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37F5C" w:rsidP="003839E4" w14:paraId="3F1211F4" w14:textId="74366CC3">
      <w:pPr>
        <w:spacing w:line="276" w:lineRule="auto"/>
        <w:jc w:val="center"/>
        <w:rPr>
          <w:rFonts w:ascii="Arial" w:hAnsi="Arial" w:cs="Arial"/>
          <w:szCs w:val="24"/>
        </w:rPr>
      </w:pPr>
      <w:permStart w:id="0" w:edGrp="everyone"/>
      <w:r>
        <w:rPr>
          <w:rFonts w:ascii="Arial" w:hAnsi="Arial" w:cs="Arial"/>
          <w:szCs w:val="24"/>
        </w:rPr>
        <w:t>EXMO. SR. PRESIDENTE DA CÂMARA MUNICIPAL DE SUMARÉ</w:t>
      </w:r>
    </w:p>
    <w:p w:rsidR="00C37F5C" w:rsidP="00C37F5C" w14:paraId="3347A112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3839E4" w:rsidP="003839E4" w14:paraId="0698178D" w14:textId="4C3B9983">
      <w:pPr>
        <w:spacing w:after="240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Departamento competente, a </w:t>
      </w:r>
      <w:r w:rsidRPr="00087986" w:rsidR="00087986">
        <w:rPr>
          <w:rFonts w:ascii="Arial" w:hAnsi="Arial" w:cs="Arial"/>
          <w:szCs w:val="24"/>
        </w:rPr>
        <w:t>verificação</w:t>
      </w:r>
      <w:r w:rsidR="00830D2B">
        <w:rPr>
          <w:rFonts w:ascii="Arial" w:hAnsi="Arial" w:cs="Arial"/>
          <w:szCs w:val="24"/>
        </w:rPr>
        <w:t xml:space="preserve"> e </w:t>
      </w:r>
      <w:r w:rsidRPr="00830D2B" w:rsidR="00830D2B">
        <w:rPr>
          <w:rFonts w:ascii="Arial" w:hAnsi="Arial" w:cs="Arial"/>
          <w:szCs w:val="24"/>
        </w:rPr>
        <w:t>realiza</w:t>
      </w:r>
      <w:r w:rsidR="00830D2B">
        <w:rPr>
          <w:rFonts w:ascii="Arial" w:hAnsi="Arial" w:cs="Arial"/>
          <w:szCs w:val="24"/>
        </w:rPr>
        <w:t>ção</w:t>
      </w:r>
      <w:r w:rsidRPr="00830D2B" w:rsidR="00830D2B">
        <w:rPr>
          <w:rFonts w:ascii="Arial" w:hAnsi="Arial" w:cs="Arial"/>
          <w:szCs w:val="24"/>
        </w:rPr>
        <w:t xml:space="preserve"> operação tapa-buraco</w:t>
      </w:r>
      <w:r w:rsidR="00A242DB">
        <w:rPr>
          <w:rFonts w:ascii="Arial" w:hAnsi="Arial" w:cs="Arial"/>
          <w:szCs w:val="24"/>
        </w:rPr>
        <w:t xml:space="preserve"> </w:t>
      </w:r>
      <w:r w:rsidRPr="00087986" w:rsidR="00087986">
        <w:rPr>
          <w:rFonts w:ascii="Arial" w:hAnsi="Arial" w:cs="Arial"/>
          <w:szCs w:val="24"/>
        </w:rPr>
        <w:t xml:space="preserve">na </w:t>
      </w:r>
      <w:r w:rsidR="003C5C88">
        <w:rPr>
          <w:rFonts w:ascii="Arial" w:hAnsi="Arial" w:cs="Arial"/>
          <w:szCs w:val="24"/>
        </w:rPr>
        <w:t xml:space="preserve">Avenida Elza </w:t>
      </w:r>
      <w:r w:rsidR="003C5C88">
        <w:rPr>
          <w:rFonts w:ascii="Arial" w:hAnsi="Arial" w:cs="Arial"/>
          <w:szCs w:val="24"/>
        </w:rPr>
        <w:t>Zagui</w:t>
      </w:r>
      <w:r w:rsidR="003C5C88">
        <w:rPr>
          <w:rFonts w:ascii="Arial" w:hAnsi="Arial" w:cs="Arial"/>
          <w:szCs w:val="24"/>
        </w:rPr>
        <w:t xml:space="preserve"> </w:t>
      </w:r>
      <w:r w:rsidR="003C5C88">
        <w:rPr>
          <w:rFonts w:ascii="Arial" w:hAnsi="Arial" w:cs="Arial"/>
          <w:szCs w:val="24"/>
        </w:rPr>
        <w:t>Menuzo</w:t>
      </w:r>
      <w:r w:rsidR="00621B13">
        <w:rPr>
          <w:rFonts w:ascii="Arial" w:hAnsi="Arial" w:cs="Arial"/>
          <w:szCs w:val="24"/>
        </w:rPr>
        <w:t>,</w:t>
      </w:r>
      <w:r w:rsidR="00830D2B">
        <w:rPr>
          <w:rFonts w:ascii="Arial" w:hAnsi="Arial" w:cs="Arial"/>
          <w:szCs w:val="24"/>
        </w:rPr>
        <w:t xml:space="preserve"> próximo ao n</w:t>
      </w:r>
      <w:r w:rsidR="002D1290">
        <w:rPr>
          <w:rFonts w:ascii="Arial" w:hAnsi="Arial" w:cs="Arial"/>
          <w:szCs w:val="24"/>
        </w:rPr>
        <w:t xml:space="preserve">º </w:t>
      </w:r>
      <w:r w:rsidR="003C5C88">
        <w:rPr>
          <w:rFonts w:ascii="Arial" w:hAnsi="Arial" w:cs="Arial"/>
          <w:szCs w:val="24"/>
        </w:rPr>
        <w:t>193</w:t>
      </w:r>
      <w:r w:rsidR="002D1290">
        <w:rPr>
          <w:rFonts w:ascii="Arial" w:hAnsi="Arial" w:cs="Arial"/>
          <w:szCs w:val="24"/>
        </w:rPr>
        <w:t>,</w:t>
      </w:r>
      <w:r w:rsidRPr="00087986" w:rsidR="00087986">
        <w:rPr>
          <w:rFonts w:ascii="Arial" w:hAnsi="Arial" w:cs="Arial"/>
          <w:szCs w:val="24"/>
        </w:rPr>
        <w:t xml:space="preserve"> bairro </w:t>
      </w:r>
      <w:r w:rsidR="003C5C88">
        <w:rPr>
          <w:rFonts w:ascii="Arial" w:hAnsi="Arial" w:cs="Arial"/>
          <w:szCs w:val="24"/>
        </w:rPr>
        <w:t>Parque Residencial Salerno</w:t>
      </w:r>
      <w:r w:rsidRPr="00087986" w:rsidR="00087986">
        <w:rPr>
          <w:rFonts w:ascii="Arial" w:hAnsi="Arial" w:cs="Arial"/>
          <w:szCs w:val="24"/>
        </w:rPr>
        <w:t>.</w:t>
      </w:r>
    </w:p>
    <w:p w:rsidR="003839E4" w:rsidP="003839E4" w14:paraId="23B41CE2" w14:textId="12CE913E">
      <w:pPr>
        <w:spacing w:after="240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r w:rsidRPr="002D1290" w:rsidR="002D1290">
        <w:rPr>
          <w:rFonts w:ascii="Arial" w:hAnsi="Arial" w:cs="Arial"/>
          <w:szCs w:val="24"/>
        </w:rPr>
        <w:t xml:space="preserve">Tal indicação se justifica tendo em vista que na referida rua há </w:t>
      </w:r>
      <w:r>
        <w:rPr>
          <w:rFonts w:ascii="Arial" w:hAnsi="Arial" w:cs="Arial"/>
          <w:szCs w:val="24"/>
        </w:rPr>
        <w:t>buraco</w:t>
      </w:r>
      <w:r w:rsidR="00CE786A">
        <w:rPr>
          <w:rFonts w:ascii="Arial" w:hAnsi="Arial" w:cs="Arial"/>
          <w:szCs w:val="24"/>
        </w:rPr>
        <w:t>s</w:t>
      </w:r>
      <w:r>
        <w:rPr>
          <w:rFonts w:ascii="Arial" w:hAnsi="Arial" w:cs="Arial"/>
          <w:szCs w:val="24"/>
        </w:rPr>
        <w:t xml:space="preserve"> perigoso</w:t>
      </w:r>
      <w:r w:rsidR="00CE786A">
        <w:rPr>
          <w:rFonts w:ascii="Arial" w:hAnsi="Arial" w:cs="Arial"/>
          <w:szCs w:val="24"/>
        </w:rPr>
        <w:t>s</w:t>
      </w:r>
      <w:r w:rsidRPr="002D1290" w:rsidR="002D1290">
        <w:rPr>
          <w:rFonts w:ascii="Arial" w:hAnsi="Arial" w:cs="Arial"/>
          <w:szCs w:val="24"/>
        </w:rPr>
        <w:t>, e a situação do asfalto coloca em risco a segurança de moradores e veículos na região.</w:t>
      </w:r>
      <w:r w:rsidR="00CE786A">
        <w:rPr>
          <w:rFonts w:ascii="Arial" w:hAnsi="Arial" w:cs="Arial"/>
          <w:szCs w:val="24"/>
        </w:rPr>
        <w:t xml:space="preserve"> </w:t>
      </w:r>
    </w:p>
    <w:p w:rsidR="00087986" w:rsidP="003839E4" w14:paraId="6D8D145E" w14:textId="1D22A1DA">
      <w:pPr>
        <w:spacing w:after="240"/>
        <w:ind w:firstLine="1418"/>
        <w:jc w:val="both"/>
        <w:rPr>
          <w:rFonts w:ascii="Arial" w:hAnsi="Arial" w:cs="Arial"/>
          <w:szCs w:val="24"/>
        </w:rPr>
      </w:pPr>
      <w:r w:rsidRPr="00087986">
        <w:rPr>
          <w:rFonts w:ascii="Arial" w:hAnsi="Arial" w:cs="Arial"/>
          <w:szCs w:val="24"/>
        </w:rPr>
        <w:t>Baseado no exposto, solicitamos providências por parte da secret</w:t>
      </w:r>
      <w:r>
        <w:rPr>
          <w:rFonts w:ascii="Arial" w:hAnsi="Arial" w:cs="Arial"/>
          <w:szCs w:val="24"/>
        </w:rPr>
        <w:t>a</w:t>
      </w:r>
      <w:r w:rsidRPr="00087986">
        <w:rPr>
          <w:rFonts w:ascii="Arial" w:hAnsi="Arial" w:cs="Arial"/>
          <w:szCs w:val="24"/>
        </w:rPr>
        <w:t xml:space="preserve">ria responsável, de modo </w:t>
      </w:r>
      <w:r w:rsidR="001333B9">
        <w:rPr>
          <w:rFonts w:ascii="Arial" w:hAnsi="Arial" w:cs="Arial"/>
          <w:szCs w:val="24"/>
        </w:rPr>
        <w:t>sanar o problema e melhorar a condição dos moradores.</w:t>
      </w:r>
    </w:p>
    <w:p w:rsidR="00513946" w:rsidP="00C37F5C" w14:paraId="1ADCEF98" w14:textId="4302E073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RPr="009C747B" w:rsidP="003839E4" w14:paraId="4DD6F36B" w14:textId="48276D71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546CE0">
        <w:rPr>
          <w:rFonts w:ascii="Arial" w:hAnsi="Arial" w:cs="Arial"/>
          <w:szCs w:val="24"/>
        </w:rPr>
        <w:t>23</w:t>
      </w:r>
      <w:r>
        <w:rPr>
          <w:rFonts w:ascii="Arial" w:hAnsi="Arial" w:cs="Arial"/>
          <w:szCs w:val="24"/>
        </w:rPr>
        <w:t xml:space="preserve"> de </w:t>
      </w:r>
      <w:r w:rsidR="00EF373F">
        <w:rPr>
          <w:rFonts w:ascii="Arial" w:hAnsi="Arial" w:cs="Arial"/>
          <w:szCs w:val="24"/>
        </w:rPr>
        <w:t>fevereiro</w:t>
      </w:r>
      <w:r>
        <w:rPr>
          <w:rFonts w:ascii="Arial" w:hAnsi="Arial" w:cs="Arial"/>
          <w:szCs w:val="24"/>
        </w:rPr>
        <w:t xml:space="preserve"> de 202</w:t>
      </w:r>
      <w:r w:rsidR="00C93481">
        <w:rPr>
          <w:rFonts w:ascii="Arial" w:hAnsi="Arial" w:cs="Arial"/>
          <w:szCs w:val="24"/>
        </w:rPr>
        <w:t>6</w:t>
      </w:r>
      <w:r>
        <w:rPr>
          <w:rFonts w:ascii="Arial" w:hAnsi="Arial" w:cs="Arial"/>
          <w:szCs w:val="24"/>
        </w:rPr>
        <w:t>.</w:t>
      </w:r>
    </w:p>
    <w:p w:rsidR="00C37F5C" w:rsidP="00C37F5C" w14:paraId="4A9BEF47" w14:textId="0A674B9B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inline distT="0" distB="0" distL="0" distR="0">
            <wp:extent cx="2028825" cy="917970"/>
            <wp:effectExtent l="0" t="0" r="0" b="0"/>
            <wp:docPr id="75530639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9164266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711" cy="9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F5C" w:rsidP="00C37F5C" w14:paraId="5B37629D" w14:textId="1F33DE64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César Bianchi</w:t>
      </w:r>
    </w:p>
    <w:p w:rsidR="00C37F5C" w:rsidRPr="00E9743B" w:rsidP="00C37F5C" w14:paraId="76CF097B" w14:textId="1EA413E0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C37F5C" w:rsidP="00C37F5C" w14:paraId="7FABBBD3" w14:textId="048E76DA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Partido Progressistas</w:t>
      </w:r>
    </w:p>
    <w:p w:rsidR="00C37F5C" w:rsidP="00C37F5C" w14:paraId="25FB1976" w14:textId="2429247B">
      <w:pPr>
        <w:spacing w:line="276" w:lineRule="auto"/>
        <w:jc w:val="center"/>
        <w:rPr>
          <w:rFonts w:ascii="Arial" w:hAnsi="Arial" w:cs="Arial"/>
          <w:szCs w:val="24"/>
        </w:rPr>
      </w:pPr>
    </w:p>
    <w:p w:rsidR="00C93481" w:rsidP="00C37F5C" w14:paraId="4FBFC55F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ermEnd w:id="0"/>
    <w:p w:rsidR="006D1E9A" w:rsidRPr="00601B0A" w:rsidP="00C93481" w14:paraId="07A8F1E3" w14:textId="6C8B1D7E">
      <w:pPr>
        <w:spacing w:line="276" w:lineRule="auto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7986"/>
    <w:rsid w:val="000D2BDC"/>
    <w:rsid w:val="00104AAA"/>
    <w:rsid w:val="001333B9"/>
    <w:rsid w:val="0015657E"/>
    <w:rsid w:val="00156CF8"/>
    <w:rsid w:val="00183E16"/>
    <w:rsid w:val="002D1290"/>
    <w:rsid w:val="003839E4"/>
    <w:rsid w:val="003C5C88"/>
    <w:rsid w:val="00460A32"/>
    <w:rsid w:val="004672C0"/>
    <w:rsid w:val="0049310B"/>
    <w:rsid w:val="004B2CC9"/>
    <w:rsid w:val="004E74C5"/>
    <w:rsid w:val="0051286F"/>
    <w:rsid w:val="00513946"/>
    <w:rsid w:val="00546CE0"/>
    <w:rsid w:val="0055076A"/>
    <w:rsid w:val="00591D5D"/>
    <w:rsid w:val="00601B0A"/>
    <w:rsid w:val="00621B13"/>
    <w:rsid w:val="00626437"/>
    <w:rsid w:val="00632FA0"/>
    <w:rsid w:val="00662B9F"/>
    <w:rsid w:val="006C41A4"/>
    <w:rsid w:val="006D1E9A"/>
    <w:rsid w:val="006D7BC1"/>
    <w:rsid w:val="00771225"/>
    <w:rsid w:val="00822396"/>
    <w:rsid w:val="00830D2B"/>
    <w:rsid w:val="009C623A"/>
    <w:rsid w:val="009C747B"/>
    <w:rsid w:val="00A06CF2"/>
    <w:rsid w:val="00A242DB"/>
    <w:rsid w:val="00A74094"/>
    <w:rsid w:val="00AE6AEE"/>
    <w:rsid w:val="00C00C1E"/>
    <w:rsid w:val="00C36776"/>
    <w:rsid w:val="00C37F5C"/>
    <w:rsid w:val="00C40368"/>
    <w:rsid w:val="00C8442B"/>
    <w:rsid w:val="00C93481"/>
    <w:rsid w:val="00CD6B58"/>
    <w:rsid w:val="00CE786A"/>
    <w:rsid w:val="00CF401E"/>
    <w:rsid w:val="00E9743B"/>
    <w:rsid w:val="00E97CC1"/>
    <w:rsid w:val="00EF373F"/>
    <w:rsid w:val="00F61D84"/>
    <w:rsid w:val="00FE2D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D42DEA-BFA6-47CE-89F9-71123C799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107</Words>
  <Characters>578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Cezao da Farmacia</cp:lastModifiedBy>
  <cp:revision>2</cp:revision>
  <cp:lastPrinted>2021-02-25T18:05:00Z</cp:lastPrinted>
  <dcterms:created xsi:type="dcterms:W3CDTF">2026-02-23T16:24:00Z</dcterms:created>
  <dcterms:modified xsi:type="dcterms:W3CDTF">2026-02-23T16:24:00Z</dcterms:modified>
</cp:coreProperties>
</file>