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782E04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27BB7">
        <w:rPr>
          <w:sz w:val="28"/>
          <w:szCs w:val="28"/>
        </w:rPr>
        <w:t xml:space="preserve">operação </w:t>
      </w:r>
      <w:r w:rsidR="002709EE">
        <w:rPr>
          <w:sz w:val="28"/>
          <w:szCs w:val="28"/>
        </w:rPr>
        <w:t xml:space="preserve">cata entulho na Rua </w:t>
      </w:r>
      <w:r w:rsidR="002709EE">
        <w:rPr>
          <w:sz w:val="28"/>
          <w:szCs w:val="28"/>
        </w:rPr>
        <w:t>Antonio</w:t>
      </w:r>
      <w:r w:rsidR="002709EE">
        <w:rPr>
          <w:sz w:val="28"/>
          <w:szCs w:val="28"/>
        </w:rPr>
        <w:t xml:space="preserve"> Tomé da Silva, 13</w:t>
      </w:r>
      <w:r w:rsidR="002717A2">
        <w:rPr>
          <w:sz w:val="28"/>
          <w:szCs w:val="28"/>
        </w:rPr>
        <w:t xml:space="preserve"> </w:t>
      </w:r>
      <w:r w:rsidR="00AD238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570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2818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2026-02-23T12:12:00Z</dcterms:created>
  <dcterms:modified xsi:type="dcterms:W3CDTF">2026-02-23T12:12:00Z</dcterms:modified>
</cp:coreProperties>
</file>