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B33A31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400FC3">
        <w:rPr>
          <w:sz w:val="28"/>
          <w:szCs w:val="28"/>
        </w:rPr>
        <w:t>cata entulho na Rua 9 de Julho, 241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401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A6A30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2026-02-23T11:30:00Z</dcterms:created>
  <dcterms:modified xsi:type="dcterms:W3CDTF">2026-02-23T11:30:00Z</dcterms:modified>
</cp:coreProperties>
</file>