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20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Emenda Nº 1 ao Projeto de Resolução Nº 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Emenda Nº 1 ao Projeto de Resolução Nº 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Regulamenta a Lei Federal n° 13.709, de 14 de agosto de 2018 – Lei Geral de Proteção de Dados Pessoais (LGPD) no âmbito da Câmara Municipal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96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09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