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REPÚDIO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color w:val="000000"/>
          <w:sz w:val="24"/>
          <w:szCs w:val="24"/>
          <w:rtl w:val="0"/>
        </w:rPr>
        <w:t>EXMO SR. PRESIDENTE DA CÂMARA MUNICIPAL DE SUMARÉ</w:t>
      </w:r>
    </w:p>
    <w:p w:rsidR="00000000" w:rsidRPr="00000000" w:rsidP="00000000" w14:paraId="00000003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MOÇÃO DE REPÚDIO contra o ato de crueldade praticado contra uma mula.</w:t>
      </w:r>
    </w:p>
    <w:p w:rsidR="00000000" w:rsidRPr="00000000" w:rsidP="00000000" w14:paraId="00000005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REPÚDIO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contra o ato de crueldade praticado contra uma mula no município de Ribeirão Corrente/SP, no último dia 15 de fevereiro, conforme noticiado recentemente em portais digitais e nas Redes Sociais.</w:t>
      </w:r>
    </w:p>
    <w:p w:rsidR="00000000" w:rsidRPr="00000000" w:rsidP="00000000" w14:paraId="00000007">
      <w:pPr>
        <w:spacing w:before="240" w:after="24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com profunda indignação que tomamos conhecimento das imagens que circulam, mostrando um indivíduo montado em uma mula, desferindo golpes de chicote contra a cabeça do animal para forçá-lo a entrar em um bar.</w:t>
      </w:r>
    </w:p>
    <w:p w:rsidR="00000000" w:rsidRPr="00000000" w:rsidP="00000000" w14:paraId="00000008">
      <w:pPr>
        <w:spacing w:before="240" w:after="24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Como parlamentar que dedica o mandato à proteção daqueles que não têm voz, não podemos aceitar que, em pleno 2026, animais ainda sejam submetidos a violência e maus tratos. </w:t>
      </w:r>
    </w:p>
    <w:p w:rsidR="00000000" w:rsidRPr="00000000" w:rsidP="00000000" w14:paraId="00000009">
      <w:pPr>
        <w:spacing w:before="240" w:after="24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conduta descrita infringe diretamente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Lei Federal nº 9.605/1998</w:t>
      </w:r>
      <w:r w:rsidRPr="00000000">
        <w:rPr>
          <w:rFonts w:ascii="Arial" w:eastAsia="Arial" w:hAnsi="Arial" w:cs="Arial"/>
          <w:sz w:val="24"/>
          <w:szCs w:val="24"/>
          <w:rtl w:val="0"/>
        </w:rPr>
        <w:t>, e o apoio ou omissão dos presentes, que celebraram o ato, demonstra a urgente necessidade de intensificarmos o trabalho de educação humanitária e fiscalização contra os maus tratos.</w:t>
      </w:r>
    </w:p>
    <w:p w:rsidR="00000000" w:rsidRPr="00000000" w:rsidP="00000000" w14:paraId="0000000A">
      <w:pPr>
        <w:spacing w:before="240" w:after="240"/>
        <w:ind w:left="0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Repudiamos veementemente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atitude do tutor identificado, bem como a complacência dos que incentivaram o abuso.</w:t>
      </w:r>
    </w:p>
    <w:p w:rsidR="00000000" w:rsidRPr="00000000" w:rsidP="00000000" w14:paraId="0000000B">
      <w:pPr>
        <w:spacing w:before="240" w:after="240"/>
        <w:ind w:left="0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Manifestamos total apoio à Polícia Civil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 apuração rigorosa dos fatos, esperando que a pena máxima prevista em lei seja aplicada.</w:t>
      </w:r>
    </w:p>
    <w:p w:rsidR="00000000" w:rsidRPr="00000000" w:rsidP="00000000" w14:paraId="0000000C">
      <w:pPr>
        <w:spacing w:before="240" w:after="240"/>
        <w:ind w:left="0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Reafirmamos nosso compromisso </w:t>
      </w:r>
      <w:r w:rsidRPr="00000000">
        <w:rPr>
          <w:rFonts w:ascii="Arial" w:eastAsia="Arial" w:hAnsi="Arial" w:cs="Arial"/>
          <w:sz w:val="24"/>
          <w:szCs w:val="24"/>
          <w:rtl w:val="0"/>
        </w:rPr>
        <w:t>em continuar lutando para que Sumaré e toda a nossa região sejam territórios livres de maus-tratos, onde o respeito à vida animal seja a regra, e não a exceção.</w:t>
      </w:r>
    </w:p>
    <w:p w:rsidR="00000000" w:rsidRPr="00000000" w:rsidP="00000000" w14:paraId="0000000D">
      <w:pPr>
        <w:spacing w:before="240" w:after="24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Que se dê ciência desta Moção à Polícia Civil do Estado de São Paulo, manifestando nosso total apoio ao trabalho desse órgão, e nosso veemente repúdio ao ato de maus tratos praticado contra aquele animal inocente.</w:t>
      </w:r>
    </w:p>
    <w:p w:rsidR="00000000" w:rsidRPr="00000000" w:rsidP="00000000" w14:paraId="0000000E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Sala das Sessões, 19 de fevereiro de 2026.</w:t>
      </w:r>
    </w:p>
    <w:p w:rsidR="00000000" w:rsidRPr="00000000" w:rsidP="00000000" w14:paraId="0000000F">
      <w:pPr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color w:val="000000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8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589392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2">
      <w:pPr>
        <w:jc w:val="center"/>
      </w:pPr>
    </w:p>
    <w:p w:rsidR="00000000" w:rsidRPr="00000000" w:rsidP="00000000" w14:paraId="00000013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D47094B-A8DD-4219-9D85-B101661F1EB7}"/>
    <w:embedBold r:id="rId2" w:fontKey="{2D11E2F4-CB28-4BED-80FD-4A3250747E8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3" w:fontKey="{8629F267-77F4-4C09-8E6E-DB9008BE89C4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4" w:fontKey="{6D7B2C36-D6DA-44A9-BB6D-C7696E22BA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rPr>
        <w:color w:val="1155CC"/>
      </w:rPr>
    </w:pPr>
    <w:bookmarkStart w:id="0" w:name="_heading=h.gjdgxs" w:colFirst="0" w:colLast="0"/>
    <w:bookmarkEnd w:id="0"/>
    <w:r w:rsidRPr="00000000">
      <w:rPr>
        <w:color w:val="1155CC"/>
        <w:rtl w:val="0"/>
      </w:rPr>
      <w:t>___________________________________________________________________________________</w: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3412797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1576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-749284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8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7" name="Shape 37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39" name="Shape 39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44" y="0"/>
                                                                <a:chExt cx="7557712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1" name="Shape 4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44" y="0"/>
                                                                  <a:ext cx="755770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44" y="0"/>
                                                                  <a:chExt cx="7557712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3" name="Shape 43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44" y="0"/>
                                                                    <a:ext cx="755770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0" y="0"/>
                                                                    <a:chExt cx="7557712" cy="10270358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5" name="Shape 45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0" y="0"/>
                                                                      <a:ext cx="7557700" cy="1027035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973776" y="6519554"/>
                                                                      <a:ext cx="6583680" cy="193675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/>
                                                                      <a:rect l="l" t="t" r="r" b="b"/>
                                                                      <a:pathLst>
                                                                        <a:path fill="norm" h="3050" w="10368" stroke="1">
                                                                          <a:moveTo>
                                                                            <a:pt x="7983" y="0"/>
                                                                          </a:moveTo>
                                                                          <a:lnTo>
                                                                            <a:pt x="7730" y="0"/>
                                                                          </a:lnTo>
                                                                          <a:lnTo>
                                                                            <a:pt x="7555" y="1"/>
                                                                          </a:lnTo>
                                                                          <a:lnTo>
                                                                            <a:pt x="7467" y="2"/>
                                                                          </a:lnTo>
                                                                          <a:lnTo>
                                                                            <a:pt x="7335" y="2"/>
                                                                          </a:lnTo>
                                                                          <a:lnTo>
                                                                            <a:pt x="6935" y="10"/>
                                                                          </a:lnTo>
                                                                          <a:lnTo>
                                                                            <a:pt x="6612" y="18"/>
                                                                          </a:lnTo>
                                                                          <a:lnTo>
                                                                            <a:pt x="6288" y="28"/>
                                                                          </a:lnTo>
                                                                          <a:lnTo>
                                                                            <a:pt x="6043" y="37"/>
                                                                          </a:lnTo>
                                                                          <a:lnTo>
                                                                            <a:pt x="5797" y="48"/>
                                                                          </a:lnTo>
                                                                          <a:lnTo>
                                                                            <a:pt x="5665" y="52"/>
                                                                          </a:lnTo>
                                                                          <a:lnTo>
                                                                            <a:pt x="5579" y="57"/>
                                                                          </a:lnTo>
                                                                          <a:lnTo>
                                                                            <a:pt x="5405" y="65"/>
                                                                          </a:lnTo>
                                                                          <a:lnTo>
                                                                            <a:pt x="5164" y="78"/>
                                                                          </a:lnTo>
                                                                          <a:lnTo>
                                                                            <a:pt x="4697" y="106"/>
                                                                          </a:lnTo>
                                                                          <a:lnTo>
                                                                            <a:pt x="4435" y="123"/>
                                                                          </a:lnTo>
                                                                          <a:lnTo>
                                                                            <a:pt x="4178" y="141"/>
                                                                          </a:lnTo>
                                                                          <a:lnTo>
                                                                            <a:pt x="3927" y="160"/>
                                                                          </a:lnTo>
                                                                          <a:lnTo>
                                                                            <a:pt x="3681" y="179"/>
                                                                          </a:lnTo>
                                                                          <a:lnTo>
                                                                            <a:pt x="3440" y="199"/>
                                                                          </a:lnTo>
                                                                          <a:lnTo>
                                                                            <a:pt x="3206" y="220"/>
                                                                          </a:lnTo>
                                                                          <a:lnTo>
                                                                            <a:pt x="2977" y="241"/>
                                                                          </a:lnTo>
                                                                          <a:lnTo>
                                                                            <a:pt x="2756" y="262"/>
                                                                          </a:lnTo>
                                                                          <a:lnTo>
                                                                            <a:pt x="2435" y="293"/>
                                                                          </a:lnTo>
                                                                          <a:lnTo>
                                                                            <a:pt x="2131" y="325"/>
                                                                          </a:lnTo>
                                                                          <a:lnTo>
                                                                            <a:pt x="1844" y="357"/>
                                                                          </a:lnTo>
                                                                          <a:lnTo>
                                                                            <a:pt x="1575" y="388"/>
                                                                          </a:lnTo>
                                                                          <a:lnTo>
                                                                            <a:pt x="1245" y="427"/>
                                                                          </a:lnTo>
                                                                          <a:lnTo>
                                                                            <a:pt x="951" y="464"/>
                                                                          </a:lnTo>
                                                                          <a:lnTo>
                                                                            <a:pt x="637" y="506"/>
                                                                          </a:lnTo>
                                                                          <a:lnTo>
                                                                            <a:pt x="343" y="547"/>
                                                                          </a:lnTo>
                                                                          <a:lnTo>
                                                                            <a:pt x="67" y="588"/>
                                                                          </a:lnTo>
                                                                          <a:lnTo>
                                                                            <a:pt x="52" y="591"/>
                                                                          </a:lnTo>
                                                                          <a:lnTo>
                                                                            <a:pt x="0" y="599"/>
                                                                          </a:lnTo>
                                                                          <a:lnTo>
                                                                            <a:pt x="0" y="3049"/>
                                                                          </a:lnTo>
                                                                          <a:lnTo>
                                                                            <a:pt x="75" y="3039"/>
                                                                          </a:lnTo>
                                                                          <a:lnTo>
                                                                            <a:pt x="258" y="3010"/>
                                                                          </a:lnTo>
                                                                          <a:lnTo>
                                                                            <a:pt x="635" y="2957"/>
                                                                          </a:lnTo>
                                                                          <a:lnTo>
                                                                            <a:pt x="964" y="2913"/>
                                                                          </a:lnTo>
                                                                          <a:lnTo>
                                                                            <a:pt x="1276" y="2873"/>
                                                                          </a:lnTo>
                                                                          <a:lnTo>
                                                                            <a:pt x="1536" y="2842"/>
                                                                          </a:lnTo>
                                                                          <a:lnTo>
                                                                            <a:pt x="1817" y="2809"/>
                                                                          </a:lnTo>
                                                                          <a:lnTo>
                                                                            <a:pt x="2118" y="2776"/>
                                                                          </a:lnTo>
                                                                          <a:lnTo>
                                                                            <a:pt x="2439" y="2742"/>
                                                                          </a:lnTo>
                                                                          <a:lnTo>
                                                                            <a:pt x="2663" y="2720"/>
                                                                          </a:lnTo>
                                                                          <a:lnTo>
                                                                            <a:pt x="2894" y="2697"/>
                                                                          </a:lnTo>
                                                                          <a:lnTo>
                                                                            <a:pt x="3133" y="2675"/>
                                                                          </a:lnTo>
                                                                          <a:lnTo>
                                                                            <a:pt x="3379" y="2653"/>
                                                                          </a:lnTo>
                                                                          <a:lnTo>
                                                                            <a:pt x="3632" y="2632"/>
                                                                          </a:lnTo>
                                                                          <a:lnTo>
                                                                            <a:pt x="3891" y="2611"/>
                                                                          </a:lnTo>
                                                                          <a:lnTo>
                                                                            <a:pt x="4156" y="2591"/>
                                                                          </a:lnTo>
                                                                          <a:lnTo>
                                                                            <a:pt x="4427" y="2572"/>
                                                                          </a:lnTo>
                                                                          <a:lnTo>
                                                                            <a:pt x="4697" y="2554"/>
                                                                          </a:lnTo>
                                                                          <a:lnTo>
                                                                            <a:pt x="5266" y="2521"/>
                                                                          </a:lnTo>
                                                                          <a:lnTo>
                                                                            <a:pt x="5507" y="2509"/>
                                                                          </a:lnTo>
                                                                          <a:lnTo>
                                                                            <a:pt x="5665" y="2502"/>
                                                                          </a:lnTo>
                                                                          <a:lnTo>
                                                                            <a:pt x="5797" y="2496"/>
                                                                          </a:lnTo>
                                                                          <a:lnTo>
                                                                            <a:pt x="5962" y="2489"/>
                                                                          </a:lnTo>
                                                                          <a:lnTo>
                                                                            <a:pt x="6290" y="2477"/>
                                                                          </a:lnTo>
                                                                          <a:lnTo>
                                                                            <a:pt x="6617" y="2467"/>
                                                                          </a:lnTo>
                                                                          <a:lnTo>
                                                                            <a:pt x="6942" y="2459"/>
                                                                          </a:lnTo>
                                                                          <a:lnTo>
                                                                            <a:pt x="7185" y="2454"/>
                                                                          </a:lnTo>
                                                                          <a:lnTo>
                                                                            <a:pt x="7426" y="2451"/>
                                                                          </a:lnTo>
                                                                          <a:lnTo>
                                                                            <a:pt x="7666" y="2449"/>
                                                                          </a:lnTo>
                                                                          <a:lnTo>
                                                                            <a:pt x="7904" y="2448"/>
                                                                          </a:lnTo>
                                                                          <a:lnTo>
                                                                            <a:pt x="8148" y="2449"/>
                                                                          </a:lnTo>
                                                                          <a:lnTo>
                                                                            <a:pt x="8392" y="2452"/>
                                                                          </a:lnTo>
                                                                          <a:lnTo>
                                                                            <a:pt x="8635" y="2456"/>
                                                                          </a:lnTo>
                                                                          <a:lnTo>
                                                                            <a:pt x="8877" y="2461"/>
                                                                          </a:lnTo>
                                                                          <a:lnTo>
                                                                            <a:pt x="9117" y="2468"/>
                                                                          </a:lnTo>
                                                                          <a:lnTo>
                                                                            <a:pt x="9355" y="2476"/>
                                                                          </a:lnTo>
                                                                          <a:lnTo>
                                                                            <a:pt x="9592" y="2486"/>
                                                                          </a:lnTo>
                                                                          <a:lnTo>
                                                                            <a:pt x="9827" y="2497"/>
                                                                          </a:lnTo>
                                                                          <a:lnTo>
                                                                            <a:pt x="10060" y="2509"/>
                                                                          </a:lnTo>
                                                                          <a:lnTo>
                                                                            <a:pt x="10368" y="2526"/>
                                                                          </a:lnTo>
                                                                          <a:lnTo>
                                                                            <a:pt x="10368" y="76"/>
                                                                          </a:lnTo>
                                                                          <a:lnTo>
                                                                            <a:pt x="10254" y="69"/>
                                                                          </a:lnTo>
                                                                          <a:lnTo>
                                                                            <a:pt x="9940" y="53"/>
                                                                          </a:lnTo>
                                                                          <a:lnTo>
                                                                            <a:pt x="9622" y="39"/>
                                                                          </a:lnTo>
                                                                          <a:lnTo>
                                                                            <a:pt x="9299" y="26"/>
                                                                          </a:lnTo>
                                                                          <a:lnTo>
                                                                            <a:pt x="9004" y="15"/>
                                                                          </a:lnTo>
                                                                          <a:lnTo>
                                                                            <a:pt x="8771" y="10"/>
                                                                          </a:lnTo>
                                                                          <a:lnTo>
                                                                            <a:pt x="8458" y="5"/>
                                                                          </a:lnTo>
                                                                          <a:lnTo>
                                                                            <a:pt x="8221" y="2"/>
                                                                          </a:lnTo>
                                                                          <a:lnTo>
                                                                            <a:pt x="7983" y="0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FEE9DE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s:wsp xmlns:wps="http://schemas.microsoft.com/office/word/2010/wordprocessingShape">
                                                                  <wps:cNvPr id="47" name="Shape 47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0" y="2671948"/>
                                                                      <a:ext cx="3875405" cy="759841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/>
                                                                      <a:rect l="l" t="t" r="r" b="b"/>
                                                                      <a:pathLst>
                                                                        <a:path fill="norm" h="11966" w="6103" stroke="1">
                                                                          <a:moveTo>
                                                                            <a:pt x="6103" y="0"/>
                                                                          </a:moveTo>
                                                                          <a:lnTo>
                                                                            <a:pt x="5011" y="51"/>
                                                                          </a:lnTo>
                                                                          <a:lnTo>
                                                                            <a:pt x="3449" y="152"/>
                                                                          </a:lnTo>
                                                                          <a:lnTo>
                                                                            <a:pt x="1789" y="291"/>
                                                                          </a:lnTo>
                                                                          <a:lnTo>
                                                                            <a:pt x="0" y="475"/>
                                                                          </a:lnTo>
                                                                          <a:lnTo>
                                                                            <a:pt x="0" y="11965"/>
                                                                          </a:lnTo>
                                                                          <a:lnTo>
                                                                            <a:pt x="6103" y="11965"/>
                                                                          </a:lnTo>
                                                                          <a:lnTo>
                                                                            <a:pt x="6103" y="9621"/>
                                                                          </a:lnTo>
                                                                          <a:lnTo>
                                                                            <a:pt x="1105" y="9621"/>
                                                                          </a:lnTo>
                                                                          <a:lnTo>
                                                                            <a:pt x="1105" y="6297"/>
                                                                          </a:lnTo>
                                                                          <a:lnTo>
                                                                            <a:pt x="1475" y="6243"/>
                                                                          </a:lnTo>
                                                                          <a:lnTo>
                                                                            <a:pt x="1499" y="6241"/>
                                                                          </a:lnTo>
                                                                          <a:lnTo>
                                                                            <a:pt x="1514" y="6237"/>
                                                                          </a:lnTo>
                                                                          <a:lnTo>
                                                                            <a:pt x="1518" y="6237"/>
                                                                          </a:lnTo>
                                                                          <a:lnTo>
                                                                            <a:pt x="1538" y="6232"/>
                                                                          </a:lnTo>
                                                                          <a:lnTo>
                                                                            <a:pt x="2389" y="6114"/>
                                                                          </a:lnTo>
                                                                          <a:lnTo>
                                                                            <a:pt x="3455" y="5986"/>
                                                                          </a:lnTo>
                                                                          <a:lnTo>
                                                                            <a:pt x="4609" y="5870"/>
                                                                          </a:lnTo>
                                                                          <a:lnTo>
                                                                            <a:pt x="5691" y="5781"/>
                                                                          </a:lnTo>
                                                                          <a:lnTo>
                                                                            <a:pt x="6103" y="5752"/>
                                                                          </a:lnTo>
                                                                          <a:lnTo>
                                                                            <a:pt x="6103" y="0"/>
                                                                          </a:lnTo>
                                                                          <a:close/>
                                                                          <a:moveTo>
                                                                            <a:pt x="6103" y="9070"/>
                                                                          </a:moveTo>
                                                                          <a:lnTo>
                                                                            <a:pt x="5704" y="9097"/>
                                                                          </a:lnTo>
                                                                          <a:lnTo>
                                                                            <a:pt x="4590" y="9190"/>
                                                                          </a:lnTo>
                                                                          <a:lnTo>
                                                                            <a:pt x="3424" y="9309"/>
                                                                          </a:lnTo>
                                                                          <a:lnTo>
                                                                            <a:pt x="2386" y="9436"/>
                                                                          </a:lnTo>
                                                                          <a:lnTo>
                                                                            <a:pt x="1695" y="9534"/>
                                                                          </a:lnTo>
                                                                          <a:lnTo>
                                                                            <a:pt x="1691" y="9537"/>
                                                                          </a:lnTo>
                                                                          <a:lnTo>
                                                                            <a:pt x="1674" y="9539"/>
                                                                          </a:lnTo>
                                                                          <a:lnTo>
                                                                            <a:pt x="1105" y="9621"/>
                                                                          </a:lnTo>
                                                                          <a:lnTo>
                                                                            <a:pt x="6103" y="9621"/>
                                                                          </a:lnTo>
                                                                          <a:lnTo>
                                                                            <a:pt x="6103" y="9070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E3E5F3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s:wsp xmlns:wps="http://schemas.microsoft.com/office/word/2010/wordprocessingShape">
                                                                  <wps:cNvPr id="48" name="Shape 48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4655127" y="0"/>
                                                                      <a:ext cx="2902585" cy="1026414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/>
                                                                      <a:rect l="l" t="t" r="r" b="b"/>
                                                                      <a:pathLst>
                                                                        <a:path fill="norm" h="16164" w="4571" stroke="1">
                                                                          <a:moveTo>
                                                                            <a:pt x="4571" y="13229"/>
                                                                          </a:moveTo>
                                                                          <a:lnTo>
                                                                            <a:pt x="4341" y="13216"/>
                                                                          </a:lnTo>
                                                                          <a:lnTo>
                                                                            <a:pt x="4108" y="13204"/>
                                                                          </a:lnTo>
                                                                          <a:lnTo>
                                                                            <a:pt x="3874" y="13192"/>
                                                                          </a:lnTo>
                                                                          <a:lnTo>
                                                                            <a:pt x="3638" y="13182"/>
                                                                          </a:lnTo>
                                                                          <a:lnTo>
                                                                            <a:pt x="3400" y="13173"/>
                                                                          </a:lnTo>
                                                                          <a:lnTo>
                                                                            <a:pt x="3160" y="13166"/>
                                                                          </a:lnTo>
                                                                          <a:lnTo>
                                                                            <a:pt x="2919" y="13160"/>
                                                                          </a:lnTo>
                                                                          <a:lnTo>
                                                                            <a:pt x="2676" y="13155"/>
                                                                          </a:lnTo>
                                                                          <a:lnTo>
                                                                            <a:pt x="2433" y="13152"/>
                                                                          </a:lnTo>
                                                                          <a:lnTo>
                                                                            <a:pt x="2188" y="13151"/>
                                                                          </a:lnTo>
                                                                          <a:lnTo>
                                                                            <a:pt x="1956" y="13151"/>
                                                                          </a:lnTo>
                                                                          <a:lnTo>
                                                                            <a:pt x="1728" y="13152"/>
                                                                          </a:lnTo>
                                                                          <a:lnTo>
                                                                            <a:pt x="1495" y="13155"/>
                                                                          </a:lnTo>
                                                                          <a:lnTo>
                                                                            <a:pt x="1258" y="13159"/>
                                                                          </a:lnTo>
                                                                          <a:lnTo>
                                                                            <a:pt x="1017" y="13164"/>
                                                                          </a:lnTo>
                                                                          <a:lnTo>
                                                                            <a:pt x="773" y="13171"/>
                                                                          </a:lnTo>
                                                                          <a:lnTo>
                                                                            <a:pt x="526" y="13179"/>
                                                                          </a:lnTo>
                                                                          <a:lnTo>
                                                                            <a:pt x="275" y="13188"/>
                                                                          </a:lnTo>
                                                                          <a:lnTo>
                                                                            <a:pt x="22" y="13198"/>
                                                                          </a:lnTo>
                                                                          <a:lnTo>
                                                                            <a:pt x="0" y="13198"/>
                                                                          </a:lnTo>
                                                                          <a:lnTo>
                                                                            <a:pt x="0" y="16163"/>
                                                                          </a:lnTo>
                                                                          <a:lnTo>
                                                                            <a:pt x="4571" y="16163"/>
                                                                          </a:lnTo>
                                                                          <a:lnTo>
                                                                            <a:pt x="4571" y="13229"/>
                                                                          </a:lnTo>
                                                                          <a:close/>
                                                                          <a:moveTo>
                                                                            <a:pt x="4571" y="0"/>
                                                                          </a:moveTo>
                                                                          <a:lnTo>
                                                                            <a:pt x="4458" y="2"/>
                                                                          </a:lnTo>
                                                                          <a:lnTo>
                                                                            <a:pt x="4346" y="5"/>
                                                                          </a:lnTo>
                                                                          <a:lnTo>
                                                                            <a:pt x="4234" y="9"/>
                                                                          </a:lnTo>
                                                                          <a:lnTo>
                                                                            <a:pt x="4124" y="13"/>
                                                                          </a:lnTo>
                                                                          <a:lnTo>
                                                                            <a:pt x="4014" y="19"/>
                                                                          </a:lnTo>
                                                                          <a:lnTo>
                                                                            <a:pt x="3906" y="25"/>
                                                                          </a:lnTo>
                                                                          <a:lnTo>
                                                                            <a:pt x="3798" y="32"/>
                                                                          </a:lnTo>
                                                                          <a:lnTo>
                                                                            <a:pt x="3691" y="39"/>
                                                                          </a:lnTo>
                                                                          <a:lnTo>
                                                                            <a:pt x="3586" y="47"/>
                                                                          </a:lnTo>
                                                                          <a:lnTo>
                                                                            <a:pt x="3481" y="56"/>
                                                                          </a:lnTo>
                                                                          <a:lnTo>
                                                                            <a:pt x="3377" y="66"/>
                                                                          </a:lnTo>
                                                                          <a:lnTo>
                                                                            <a:pt x="3274" y="76"/>
                                                                          </a:lnTo>
                                                                          <a:lnTo>
                                                                            <a:pt x="3173" y="87"/>
                                                                          </a:lnTo>
                                                                          <a:lnTo>
                                                                            <a:pt x="3072" y="98"/>
                                                                          </a:lnTo>
                                                                          <a:lnTo>
                                                                            <a:pt x="2972" y="110"/>
                                                                          </a:lnTo>
                                                                          <a:lnTo>
                                                                            <a:pt x="2874" y="122"/>
                                                                          </a:lnTo>
                                                                          <a:lnTo>
                                                                            <a:pt x="2777" y="135"/>
                                                                          </a:lnTo>
                                                                          <a:lnTo>
                                                                            <a:pt x="2681" y="148"/>
                                                                          </a:lnTo>
                                                                          <a:lnTo>
                                                                            <a:pt x="2586" y="161"/>
                                                                          </a:lnTo>
                                                                          <a:lnTo>
                                                                            <a:pt x="2492" y="175"/>
                                                                          </a:lnTo>
                                                                          <a:lnTo>
                                                                            <a:pt x="2399" y="190"/>
                                                                          </a:lnTo>
                                                                          <a:lnTo>
                                                                            <a:pt x="2308" y="204"/>
                                                                          </a:lnTo>
                                                                          <a:lnTo>
                                                                            <a:pt x="2218" y="219"/>
                                                                          </a:lnTo>
                                                                          <a:lnTo>
                                                                            <a:pt x="2129" y="235"/>
                                                                          </a:lnTo>
                                                                          <a:lnTo>
                                                                            <a:pt x="2042" y="250"/>
                                                                          </a:lnTo>
                                                                          <a:lnTo>
                                                                            <a:pt x="1956" y="266"/>
                                                                          </a:lnTo>
                                                                          <a:lnTo>
                                                                            <a:pt x="1871" y="283"/>
                                                                          </a:lnTo>
                                                                          <a:lnTo>
                                                                            <a:pt x="1788" y="299"/>
                                                                          </a:lnTo>
                                                                          <a:lnTo>
                                                                            <a:pt x="1706" y="315"/>
                                                                          </a:lnTo>
                                                                          <a:lnTo>
                                                                            <a:pt x="1625" y="332"/>
                                                                          </a:lnTo>
                                                                          <a:lnTo>
                                                                            <a:pt x="1546" y="349"/>
                                                                          </a:lnTo>
                                                                          <a:lnTo>
                                                                            <a:pt x="1392" y="383"/>
                                                                          </a:lnTo>
                                                                          <a:lnTo>
                                                                            <a:pt x="1244" y="417"/>
                                                                          </a:lnTo>
                                                                          <a:lnTo>
                                                                            <a:pt x="1103" y="451"/>
                                                                          </a:lnTo>
                                                                          <a:lnTo>
                                                                            <a:pt x="967" y="485"/>
                                                                          </a:lnTo>
                                                                          <a:lnTo>
                                                                            <a:pt x="838" y="518"/>
                                                                          </a:lnTo>
                                                                          <a:lnTo>
                                                                            <a:pt x="716" y="551"/>
                                                                          </a:lnTo>
                                                                          <a:lnTo>
                                                                            <a:pt x="601" y="583"/>
                                                                          </a:lnTo>
                                                                          <a:lnTo>
                                                                            <a:pt x="493" y="615"/>
                                                                          </a:lnTo>
                                                                          <a:lnTo>
                                                                            <a:pt x="392" y="645"/>
                                                                          </a:lnTo>
                                                                          <a:lnTo>
                                                                            <a:pt x="254" y="687"/>
                                                                          </a:lnTo>
                                                                          <a:lnTo>
                                                                            <a:pt x="133" y="726"/>
                                                                          </a:lnTo>
                                                                          <a:lnTo>
                                                                            <a:pt x="0" y="770"/>
                                                                          </a:lnTo>
                                                                          <a:lnTo>
                                                                            <a:pt x="0" y="9885"/>
                                                                          </a:lnTo>
                                                                          <a:lnTo>
                                                                            <a:pt x="217" y="9876"/>
                                                                          </a:lnTo>
                                                                          <a:lnTo>
                                                                            <a:pt x="517" y="9866"/>
                                                                          </a:lnTo>
                                                                          <a:lnTo>
                                                                            <a:pt x="835" y="9856"/>
                                                                          </a:lnTo>
                                                                          <a:lnTo>
                                                                            <a:pt x="1174" y="9847"/>
                                                                          </a:lnTo>
                                                                          <a:lnTo>
                                                                            <a:pt x="1538" y="9840"/>
                                                                          </a:lnTo>
                                                                          <a:lnTo>
                                                                            <a:pt x="1663" y="9840"/>
                                                                          </a:lnTo>
                                                                          <a:lnTo>
                                                                            <a:pt x="1738" y="9839"/>
                                                                          </a:lnTo>
                                                                          <a:lnTo>
                                                                            <a:pt x="1886" y="9838"/>
                                                                          </a:lnTo>
                                                                          <a:lnTo>
                                                                            <a:pt x="2248" y="9838"/>
                                                                          </a:lnTo>
                                                                          <a:lnTo>
                                                                            <a:pt x="2468" y="9839"/>
                                                                          </a:lnTo>
                                                                          <a:lnTo>
                                                                            <a:pt x="2701" y="9842"/>
                                                                          </a:lnTo>
                                                                          <a:lnTo>
                                                                            <a:pt x="2952" y="9847"/>
                                                                          </a:lnTo>
                                                                          <a:lnTo>
                                                                            <a:pt x="3223" y="9853"/>
                                                                          </a:lnTo>
                                                                          <a:lnTo>
                                                                            <a:pt x="3354" y="9857"/>
                                                                          </a:lnTo>
                                                                          <a:lnTo>
                                                                            <a:pt x="3740" y="9872"/>
                                                                          </a:lnTo>
                                                                          <a:lnTo>
                                                                            <a:pt x="4144" y="9890"/>
                                                                          </a:lnTo>
                                                                          <a:lnTo>
                                                                            <a:pt x="4485" y="9907"/>
                                                                          </a:lnTo>
                                                                          <a:lnTo>
                                                                            <a:pt x="4571" y="9912"/>
                                                                          </a:lnTo>
                                                                          <a:lnTo>
                                                                            <a:pt x="4571" y="0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FEE9DE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-749284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62117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04828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5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6"/>
    <w:next w:val="normal16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6"/>
    <w:next w:val="normal16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6"/>
    <w:next w:val="normal16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6"/>
    <w:next w:val="normal16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6"/>
    <w:next w:val="normal16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6"/>
    <w:next w:val="normal1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6"/>
    <w:next w:val="normal16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paragraph" w:customStyle="1" w:styleId="normal9">
    <w:name w:val="normal_9"/>
  </w:style>
  <w:style w:type="table" w:customStyle="1" w:styleId="TableNormal9">
    <w:name w:val="TableNormal_9"/>
    <w:tblPr/>
  </w:style>
  <w:style w:type="paragraph" w:customStyle="1" w:styleId="normal10">
    <w:name w:val="normal_10"/>
  </w:style>
  <w:style w:type="table" w:customStyle="1" w:styleId="TableNormal10">
    <w:name w:val="TableNormal_10"/>
    <w:tblPr/>
  </w:style>
  <w:style w:type="paragraph" w:customStyle="1" w:styleId="normal11">
    <w:name w:val="normal_11"/>
  </w:style>
  <w:style w:type="table" w:customStyle="1" w:styleId="TableNormal11">
    <w:name w:val="Table Normal"/>
    <w:tblPr/>
  </w:style>
  <w:style w:type="paragraph" w:customStyle="1" w:styleId="normal12">
    <w:name w:val="normal_12"/>
  </w:style>
  <w:style w:type="table" w:customStyle="1" w:styleId="TableNormal00">
    <w:name w:val="Table Normal_0"/>
    <w:tblPr/>
  </w:style>
  <w:style w:type="paragraph" w:customStyle="1" w:styleId="normal13">
    <w:name w:val="normal_13"/>
  </w:style>
  <w:style w:type="table" w:customStyle="1" w:styleId="TableNormal12">
    <w:name w:val="Table Normal_1"/>
    <w:tblPr/>
  </w:style>
  <w:style w:type="paragraph" w:customStyle="1" w:styleId="normal14">
    <w:name w:val="normal_14"/>
  </w:style>
  <w:style w:type="table" w:customStyle="1" w:styleId="TableNormal20">
    <w:name w:val="Table Normal_2"/>
    <w:tblPr/>
  </w:style>
  <w:style w:type="paragraph" w:customStyle="1" w:styleId="normal15">
    <w:name w:val="normal_15"/>
  </w:style>
  <w:style w:type="table" w:customStyle="1" w:styleId="TableNormal30">
    <w:name w:val="Table Normal_3"/>
    <w:tblPr/>
  </w:style>
  <w:style w:type="paragraph" w:customStyle="1" w:styleId="normal16">
    <w:name w:val="normal_16"/>
  </w:style>
  <w:style w:type="table" w:customStyle="1" w:styleId="TableNormal40">
    <w:name w:val="Table Normal_4"/>
    <w:tblPr/>
  </w:style>
  <w:style w:type="table" w:customStyle="1" w:styleId="TableNormal50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0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0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0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0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6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6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6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6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16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16"/>
    <w:next w:val="normal16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ge18WmLYKv9NECZWw+L/68RIXw==">CgMxLjAyCGguZ2pkZ3hzOAByITF1WEo4Nnkwc3gtWjNCOTlTNS1LXzBveW1MRllHUGU2Zw==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