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244D" w14:textId="77777777" w:rsidR="009C042D" w:rsidRDefault="009C042D" w:rsidP="009C042D">
      <w:pPr>
        <w:pStyle w:val="Ttulo3"/>
        <w:rPr>
          <w:sz w:val="26"/>
          <w:szCs w:val="26"/>
        </w:rPr>
      </w:pPr>
      <w:permStart w:id="563099315" w:edGrp="everyone"/>
    </w:p>
    <w:p w14:paraId="39BD96D5" w14:textId="77777777" w:rsidR="009C042D" w:rsidRPr="009C042D" w:rsidRDefault="00000000" w:rsidP="00754084">
      <w:pPr>
        <w:pStyle w:val="Ttulo3"/>
        <w:rPr>
          <w:rFonts w:ascii="Cambria" w:hAnsi="Cambria"/>
          <w:sz w:val="26"/>
          <w:szCs w:val="26"/>
        </w:rPr>
      </w:pPr>
      <w:r w:rsidRPr="009C042D">
        <w:rPr>
          <w:rFonts w:ascii="Cambria" w:hAnsi="Cambria"/>
          <w:sz w:val="26"/>
          <w:szCs w:val="26"/>
        </w:rPr>
        <w:t>EXMO. PRESIDENTE DA CÃMARA MUNICIPAL DE SUMARÉ</w:t>
      </w:r>
    </w:p>
    <w:p w14:paraId="395042B2" w14:textId="77777777" w:rsidR="009C042D" w:rsidRPr="009C042D" w:rsidRDefault="009C042D" w:rsidP="00754084">
      <w:pPr>
        <w:rPr>
          <w:rFonts w:ascii="Cambria" w:hAnsi="Cambria"/>
        </w:rPr>
      </w:pPr>
    </w:p>
    <w:p w14:paraId="571B6DEB" w14:textId="77777777" w:rsidR="009C042D" w:rsidRPr="009C042D" w:rsidRDefault="009C042D" w:rsidP="00754084">
      <w:pPr>
        <w:spacing w:before="120" w:after="120"/>
        <w:jc w:val="both"/>
        <w:rPr>
          <w:rFonts w:ascii="Cambria" w:hAnsi="Cambria"/>
          <w:b/>
          <w:bCs/>
          <w:sz w:val="12"/>
          <w:szCs w:val="26"/>
        </w:rPr>
      </w:pPr>
    </w:p>
    <w:p w14:paraId="5254C69B" w14:textId="77777777" w:rsidR="007E37BE" w:rsidRPr="007E37BE" w:rsidRDefault="00000000" w:rsidP="00754084">
      <w:pPr>
        <w:spacing w:before="240" w:after="240" w:line="360" w:lineRule="auto"/>
        <w:ind w:firstLine="1701"/>
        <w:jc w:val="both"/>
        <w:rPr>
          <w:rFonts w:ascii="Cambria" w:hAnsi="Cambria"/>
          <w:sz w:val="26"/>
          <w:szCs w:val="26"/>
        </w:rPr>
      </w:pPr>
      <w:bookmarkStart w:id="0" w:name="_Hlk167101555"/>
      <w:r w:rsidRPr="007E37BE">
        <w:rPr>
          <w:rFonts w:ascii="Cambria" w:hAnsi="Cambria"/>
          <w:sz w:val="26"/>
          <w:szCs w:val="26"/>
        </w:rPr>
        <w:t>Ao Excelentíssimo Senhor</w:t>
      </w:r>
    </w:p>
    <w:p w14:paraId="19541A47" w14:textId="77777777" w:rsidR="007E37BE" w:rsidRPr="007E37BE" w:rsidRDefault="00000000" w:rsidP="00754084">
      <w:pPr>
        <w:spacing w:before="240" w:after="240" w:line="360" w:lineRule="auto"/>
        <w:ind w:firstLine="1701"/>
        <w:jc w:val="both"/>
        <w:rPr>
          <w:rFonts w:ascii="Cambria" w:hAnsi="Cambria"/>
          <w:sz w:val="26"/>
          <w:szCs w:val="26"/>
        </w:rPr>
      </w:pPr>
      <w:r w:rsidRPr="007E37BE">
        <w:rPr>
          <w:rFonts w:ascii="Cambria" w:hAnsi="Cambria"/>
          <w:sz w:val="26"/>
          <w:szCs w:val="26"/>
        </w:rPr>
        <w:t>Presidente da Câmara Municipal de Sumaré</w:t>
      </w:r>
    </w:p>
    <w:p w14:paraId="4A80D3D5" w14:textId="77777777" w:rsidR="007E37BE" w:rsidRPr="007E37BE" w:rsidRDefault="007E37BE" w:rsidP="00754084">
      <w:pPr>
        <w:spacing w:before="240" w:after="240" w:line="360" w:lineRule="auto"/>
        <w:ind w:firstLine="1701"/>
        <w:jc w:val="both"/>
        <w:rPr>
          <w:rFonts w:ascii="Cambria" w:hAnsi="Cambria"/>
          <w:sz w:val="26"/>
          <w:szCs w:val="26"/>
        </w:rPr>
      </w:pPr>
    </w:p>
    <w:p w14:paraId="4B4B7B81" w14:textId="77777777" w:rsidR="007E37BE" w:rsidRPr="007E37BE" w:rsidRDefault="00000000" w:rsidP="00754084">
      <w:pPr>
        <w:spacing w:before="240" w:after="240" w:line="360" w:lineRule="auto"/>
        <w:ind w:firstLine="1701"/>
        <w:jc w:val="both"/>
        <w:rPr>
          <w:rFonts w:ascii="Cambria" w:hAnsi="Cambria"/>
          <w:sz w:val="26"/>
          <w:szCs w:val="26"/>
        </w:rPr>
      </w:pPr>
      <w:r w:rsidRPr="007E37BE">
        <w:rPr>
          <w:rFonts w:ascii="Cambria" w:hAnsi="Cambria"/>
          <w:sz w:val="26"/>
          <w:szCs w:val="26"/>
        </w:rPr>
        <w:t>Nos termos do Regimento Interno desta Casa, com fundamento no artigo 31 da Constituição Federal, no artigo 37 (princípios da administração pública) e na Lei nº 12.527/2011, requeiro à Mesa, após ouvido o Plenário, que seja oficiado ao(a) Secretário(a) Municipal de Educação para que, no prazo legal, preste esclarecimentos detalhados sobre a merenda escolar fornecida na rede municipal de ensino, considerando relatos recebidos por este vereador acerca de possíveis irregularidades, redução de qualidade e eventual</w:t>
      </w:r>
      <w:r>
        <w:rPr>
          <w:rFonts w:ascii="Cambria" w:hAnsi="Cambria"/>
          <w:sz w:val="26"/>
          <w:szCs w:val="26"/>
        </w:rPr>
        <w:t xml:space="preserve"> insuficiência no fornecimento.</w:t>
      </w:r>
    </w:p>
    <w:p w14:paraId="29CDD7A3" w14:textId="77777777" w:rsidR="007E37BE" w:rsidRPr="007E37BE" w:rsidRDefault="00000000" w:rsidP="00754084">
      <w:pPr>
        <w:spacing w:before="240" w:after="240" w:line="360" w:lineRule="auto"/>
        <w:ind w:firstLine="1701"/>
        <w:jc w:val="both"/>
        <w:rPr>
          <w:rFonts w:ascii="Cambria" w:hAnsi="Cambria"/>
          <w:sz w:val="26"/>
          <w:szCs w:val="26"/>
        </w:rPr>
      </w:pPr>
      <w:r w:rsidRPr="007E37BE">
        <w:rPr>
          <w:rFonts w:ascii="Cambria" w:hAnsi="Cambria"/>
          <w:sz w:val="26"/>
          <w:szCs w:val="26"/>
        </w:rPr>
        <w:t>1. Qual empresa é atualmente responsável pelo fornecimento da merenda escolar? Informar número do contrato, modalidade de licitação, valor global, va</w:t>
      </w:r>
      <w:r>
        <w:rPr>
          <w:rFonts w:ascii="Cambria" w:hAnsi="Cambria"/>
          <w:sz w:val="26"/>
          <w:szCs w:val="26"/>
        </w:rPr>
        <w:t>lor mensal e prazo de vigência.</w:t>
      </w:r>
    </w:p>
    <w:p w14:paraId="58D63E89" w14:textId="77777777" w:rsidR="007E37BE" w:rsidRPr="007E37BE" w:rsidRDefault="00000000" w:rsidP="00754084">
      <w:pPr>
        <w:spacing w:before="240" w:after="240" w:line="360" w:lineRule="auto"/>
        <w:ind w:firstLine="1701"/>
        <w:jc w:val="both"/>
        <w:rPr>
          <w:rFonts w:ascii="Cambria" w:hAnsi="Cambria"/>
          <w:sz w:val="26"/>
          <w:szCs w:val="26"/>
        </w:rPr>
      </w:pPr>
      <w:r w:rsidRPr="007E37BE">
        <w:rPr>
          <w:rFonts w:ascii="Cambria" w:hAnsi="Cambria"/>
          <w:sz w:val="26"/>
          <w:szCs w:val="26"/>
        </w:rPr>
        <w:t xml:space="preserve">2. Encaminhar cópia integral do contrato vigente, incluindo termo de referência, planilha </w:t>
      </w:r>
      <w:r>
        <w:rPr>
          <w:rFonts w:ascii="Cambria" w:hAnsi="Cambria"/>
          <w:sz w:val="26"/>
          <w:szCs w:val="26"/>
        </w:rPr>
        <w:t>de custos e eventuais aditivos.</w:t>
      </w:r>
    </w:p>
    <w:p w14:paraId="2E2A020F" w14:textId="77777777" w:rsidR="007E37BE" w:rsidRPr="007E37BE" w:rsidRDefault="00000000" w:rsidP="00754084">
      <w:pPr>
        <w:spacing w:before="240" w:after="240" w:line="360" w:lineRule="auto"/>
        <w:ind w:firstLine="1701"/>
        <w:jc w:val="both"/>
        <w:rPr>
          <w:rFonts w:ascii="Cambria" w:hAnsi="Cambria"/>
          <w:sz w:val="26"/>
          <w:szCs w:val="26"/>
        </w:rPr>
      </w:pPr>
      <w:r w:rsidRPr="007E37BE">
        <w:rPr>
          <w:rFonts w:ascii="Cambria" w:hAnsi="Cambria"/>
          <w:sz w:val="26"/>
          <w:szCs w:val="26"/>
        </w:rPr>
        <w:t>3. Informar se há nutricionista responsável técnico pelo cardápio, conforme determina a legislação do Programa Nacional de Alimentação Escolar (PNAE), bem como encaminhar cópia do cardápio mensal praticado nas unidades.</w:t>
      </w:r>
    </w:p>
    <w:p w14:paraId="1C9DCFB2" w14:textId="77777777" w:rsidR="007E37BE" w:rsidRPr="007E37BE" w:rsidRDefault="007E37BE" w:rsidP="00754084">
      <w:pPr>
        <w:spacing w:before="240" w:after="240" w:line="360" w:lineRule="auto"/>
        <w:ind w:firstLine="1701"/>
        <w:jc w:val="both"/>
        <w:rPr>
          <w:rFonts w:ascii="Cambria" w:hAnsi="Cambria"/>
          <w:sz w:val="26"/>
          <w:szCs w:val="26"/>
        </w:rPr>
      </w:pPr>
    </w:p>
    <w:p w14:paraId="6D3595C3" w14:textId="77777777" w:rsidR="007E37BE" w:rsidRPr="007E37BE" w:rsidRDefault="00000000" w:rsidP="00754084">
      <w:pPr>
        <w:spacing w:before="240" w:after="240" w:line="360" w:lineRule="auto"/>
        <w:ind w:firstLine="1701"/>
        <w:jc w:val="both"/>
        <w:rPr>
          <w:rFonts w:ascii="Cambria" w:hAnsi="Cambria"/>
          <w:sz w:val="26"/>
          <w:szCs w:val="26"/>
        </w:rPr>
      </w:pPr>
      <w:r w:rsidRPr="007E37BE">
        <w:rPr>
          <w:rFonts w:ascii="Cambria" w:hAnsi="Cambria"/>
          <w:sz w:val="26"/>
          <w:szCs w:val="26"/>
        </w:rPr>
        <w:lastRenderedPageBreak/>
        <w:t>4. Especificar quais mecanismos de fiscalização e controle de qualidade estão sendo adotados pela Secretaria para verificar a quantidade, qualidade e reg</w:t>
      </w:r>
      <w:r>
        <w:rPr>
          <w:rFonts w:ascii="Cambria" w:hAnsi="Cambria"/>
          <w:sz w:val="26"/>
          <w:szCs w:val="26"/>
        </w:rPr>
        <w:t>ularidade da merenda fornecida.</w:t>
      </w:r>
    </w:p>
    <w:p w14:paraId="3BBF3939" w14:textId="77777777" w:rsidR="007E37BE" w:rsidRPr="007E37BE" w:rsidRDefault="00000000" w:rsidP="00754084">
      <w:pPr>
        <w:spacing w:before="240" w:after="240" w:line="360" w:lineRule="auto"/>
        <w:ind w:firstLine="1701"/>
        <w:jc w:val="both"/>
        <w:rPr>
          <w:rFonts w:ascii="Cambria" w:hAnsi="Cambria"/>
          <w:sz w:val="26"/>
          <w:szCs w:val="26"/>
        </w:rPr>
      </w:pPr>
      <w:r w:rsidRPr="007E37BE">
        <w:rPr>
          <w:rFonts w:ascii="Cambria" w:hAnsi="Cambria"/>
          <w:sz w:val="26"/>
          <w:szCs w:val="26"/>
        </w:rPr>
        <w:t>5. Informar se houve, nos últimos 12 meses, notificações, advertências, aplicação de multas ou abertura de processo administrativo contra a empresa fornecedora. Em caso positivo, e</w:t>
      </w:r>
      <w:r>
        <w:rPr>
          <w:rFonts w:ascii="Cambria" w:hAnsi="Cambria"/>
          <w:sz w:val="26"/>
          <w:szCs w:val="26"/>
        </w:rPr>
        <w:t>ncaminhar cópia dos documentos.</w:t>
      </w:r>
    </w:p>
    <w:p w14:paraId="32032264" w14:textId="77777777" w:rsidR="007E37BE" w:rsidRPr="007E37BE" w:rsidRDefault="00000000" w:rsidP="00754084">
      <w:pPr>
        <w:spacing w:before="240" w:after="240" w:line="360" w:lineRule="auto"/>
        <w:ind w:firstLine="1701"/>
        <w:jc w:val="both"/>
        <w:rPr>
          <w:rFonts w:ascii="Cambria" w:hAnsi="Cambria"/>
          <w:sz w:val="26"/>
          <w:szCs w:val="26"/>
        </w:rPr>
      </w:pPr>
      <w:r w:rsidRPr="007E37BE">
        <w:rPr>
          <w:rFonts w:ascii="Cambria" w:hAnsi="Cambria"/>
          <w:sz w:val="26"/>
          <w:szCs w:val="26"/>
        </w:rPr>
        <w:t>6. Esclarecer se houve registro de falta de merenda ou substituição de itens previstos no cardápio em alguma unidade escolar, detalhando datas e justificativas.</w:t>
      </w:r>
    </w:p>
    <w:p w14:paraId="3D4B1245" w14:textId="77777777" w:rsidR="007E37BE" w:rsidRDefault="007E37BE" w:rsidP="00754084">
      <w:pPr>
        <w:spacing w:before="240" w:after="240" w:line="360" w:lineRule="auto"/>
        <w:jc w:val="both"/>
        <w:rPr>
          <w:rFonts w:ascii="Cambria" w:hAnsi="Cambria"/>
          <w:sz w:val="26"/>
          <w:szCs w:val="26"/>
        </w:rPr>
      </w:pPr>
    </w:p>
    <w:p w14:paraId="0408C6E6" w14:textId="77777777" w:rsidR="007E37BE" w:rsidRDefault="007E37BE" w:rsidP="00754084">
      <w:pPr>
        <w:spacing w:before="240" w:after="240" w:line="360" w:lineRule="auto"/>
        <w:ind w:firstLine="1701"/>
        <w:jc w:val="both"/>
        <w:rPr>
          <w:rFonts w:ascii="Cambria" w:hAnsi="Cambria"/>
          <w:sz w:val="26"/>
          <w:szCs w:val="26"/>
        </w:rPr>
      </w:pPr>
    </w:p>
    <w:p w14:paraId="5FC31342" w14:textId="77777777" w:rsidR="007E37BE" w:rsidRDefault="007E37BE" w:rsidP="00754084">
      <w:pPr>
        <w:spacing w:before="240" w:after="240" w:line="360" w:lineRule="auto"/>
        <w:jc w:val="both"/>
        <w:rPr>
          <w:rFonts w:ascii="Cambria" w:hAnsi="Cambria"/>
          <w:sz w:val="26"/>
          <w:szCs w:val="26"/>
        </w:rPr>
      </w:pPr>
    </w:p>
    <w:p w14:paraId="59C6C389" w14:textId="77777777" w:rsidR="007E37BE" w:rsidRDefault="007E37BE" w:rsidP="00754084">
      <w:pPr>
        <w:spacing w:before="240" w:after="240" w:line="360" w:lineRule="auto"/>
        <w:jc w:val="both"/>
        <w:rPr>
          <w:rFonts w:ascii="Cambria" w:hAnsi="Cambria"/>
          <w:sz w:val="26"/>
          <w:szCs w:val="26"/>
        </w:rPr>
      </w:pPr>
    </w:p>
    <w:p w14:paraId="39484293" w14:textId="77777777" w:rsidR="007E37BE" w:rsidRPr="009C042D" w:rsidRDefault="007E37BE" w:rsidP="00754084">
      <w:pPr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14:paraId="242ED925" w14:textId="77777777" w:rsidR="007E37BE" w:rsidRPr="009C042D" w:rsidRDefault="00000000" w:rsidP="00754084">
      <w:pPr>
        <w:spacing w:after="0" w:line="276" w:lineRule="auto"/>
        <w:jc w:val="center"/>
        <w:rPr>
          <w:rFonts w:ascii="Cambria" w:hAnsi="Cambria"/>
          <w:b/>
          <w:sz w:val="26"/>
          <w:szCs w:val="26"/>
        </w:rPr>
      </w:pPr>
      <w:r w:rsidRPr="009C042D">
        <w:rPr>
          <w:rFonts w:ascii="Cambria" w:hAnsi="Cambria"/>
          <w:b/>
          <w:sz w:val="26"/>
          <w:szCs w:val="26"/>
        </w:rPr>
        <w:t>WELLINGTON SOUZA</w:t>
      </w:r>
      <w:r>
        <w:rPr>
          <w:rFonts w:ascii="Cambria" w:hAnsi="Cambria"/>
          <w:b/>
          <w:sz w:val="26"/>
          <w:szCs w:val="26"/>
        </w:rPr>
        <w:t xml:space="preserve">                                       </w:t>
      </w:r>
    </w:p>
    <w:p w14:paraId="344D2ED1" w14:textId="77777777" w:rsidR="007E37BE" w:rsidRPr="009C042D" w:rsidRDefault="00000000" w:rsidP="00754084">
      <w:pPr>
        <w:spacing w:after="0" w:line="276" w:lineRule="auto"/>
        <w:jc w:val="center"/>
        <w:rPr>
          <w:rFonts w:ascii="Cambria" w:hAnsi="Cambria"/>
          <w:sz w:val="26"/>
          <w:szCs w:val="26"/>
        </w:rPr>
      </w:pPr>
      <w:r w:rsidRPr="009C042D">
        <w:rPr>
          <w:rFonts w:ascii="Cambria" w:hAnsi="Cambria"/>
          <w:sz w:val="26"/>
          <w:szCs w:val="26"/>
        </w:rPr>
        <w:t xml:space="preserve">Vereador </w:t>
      </w:r>
      <w:r>
        <w:rPr>
          <w:rFonts w:ascii="Cambria" w:hAnsi="Cambria"/>
          <w:sz w:val="26"/>
          <w:szCs w:val="26"/>
        </w:rPr>
        <w:t xml:space="preserve">                                                                   </w:t>
      </w:r>
    </w:p>
    <w:p w14:paraId="1009E19E" w14:textId="77777777" w:rsidR="007E37BE" w:rsidRDefault="007E37BE" w:rsidP="007540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212E22" w14:textId="77777777" w:rsidR="007E37BE" w:rsidRDefault="007E37BE" w:rsidP="007E37BE">
      <w:p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</w:p>
    <w:p w14:paraId="21F3AFFC" w14:textId="77777777" w:rsidR="007E37BE" w:rsidRDefault="007E37BE" w:rsidP="007E37BE">
      <w:p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</w:p>
    <w:p w14:paraId="1CB32406" w14:textId="77777777" w:rsidR="007E37BE" w:rsidRDefault="007E37BE" w:rsidP="007E37BE">
      <w:p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</w:p>
    <w:p w14:paraId="1F79CCFA" w14:textId="77777777" w:rsidR="007E37BE" w:rsidRDefault="007E37BE" w:rsidP="007E37BE">
      <w:p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</w:p>
    <w:p w14:paraId="1EB961A6" w14:textId="77777777" w:rsidR="007E37BE" w:rsidRDefault="007E37BE" w:rsidP="007E37BE">
      <w:p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</w:p>
    <w:p w14:paraId="48E3D414" w14:textId="77777777" w:rsidR="007E37BE" w:rsidRDefault="007E37BE" w:rsidP="007E37BE">
      <w:pPr>
        <w:spacing w:before="240" w:after="240" w:line="360" w:lineRule="auto"/>
        <w:ind w:right="-567" w:firstLine="1701"/>
        <w:jc w:val="both"/>
        <w:rPr>
          <w:rFonts w:ascii="Cambria" w:hAnsi="Cambria"/>
          <w:sz w:val="26"/>
          <w:szCs w:val="26"/>
        </w:rPr>
      </w:pPr>
    </w:p>
    <w:p w14:paraId="674BD4A3" w14:textId="77777777" w:rsidR="007E37BE" w:rsidRDefault="007E37BE" w:rsidP="007E37BE">
      <w:pPr>
        <w:spacing w:before="240" w:after="240" w:line="360" w:lineRule="auto"/>
        <w:ind w:right="-567" w:firstLine="1701"/>
        <w:jc w:val="both"/>
        <w:rPr>
          <w:rFonts w:ascii="Cambria" w:hAnsi="Cambria"/>
          <w:sz w:val="26"/>
          <w:szCs w:val="26"/>
        </w:rPr>
      </w:pPr>
    </w:p>
    <w:p w14:paraId="63295518" w14:textId="77777777" w:rsidR="007E37BE" w:rsidRPr="007E37BE" w:rsidRDefault="007E37BE" w:rsidP="007E37BE">
      <w:pPr>
        <w:spacing w:before="240" w:after="240" w:line="360" w:lineRule="auto"/>
        <w:ind w:right="-567" w:firstLine="1701"/>
        <w:jc w:val="both"/>
        <w:rPr>
          <w:rFonts w:ascii="Cambria" w:hAnsi="Cambria"/>
          <w:sz w:val="26"/>
          <w:szCs w:val="26"/>
        </w:rPr>
      </w:pPr>
    </w:p>
    <w:p w14:paraId="43B2586E" w14:textId="77777777" w:rsidR="007E37BE" w:rsidRPr="007E37BE" w:rsidRDefault="00000000" w:rsidP="007E37BE">
      <w:pPr>
        <w:spacing w:before="240" w:after="240" w:line="360" w:lineRule="auto"/>
        <w:ind w:right="-567" w:firstLine="1701"/>
        <w:jc w:val="both"/>
        <w:rPr>
          <w:rFonts w:ascii="Cambria" w:hAnsi="Cambria"/>
          <w:sz w:val="26"/>
          <w:szCs w:val="26"/>
        </w:rPr>
      </w:pPr>
      <w:r w:rsidRPr="007E37BE">
        <w:rPr>
          <w:rFonts w:ascii="Cambria" w:hAnsi="Cambria"/>
          <w:sz w:val="26"/>
          <w:szCs w:val="26"/>
        </w:rPr>
        <w:t>JUSTIFICATIVA</w:t>
      </w:r>
    </w:p>
    <w:p w14:paraId="2BF73E37" w14:textId="77777777" w:rsidR="007E37BE" w:rsidRPr="007E37BE" w:rsidRDefault="007E37BE" w:rsidP="007E37BE">
      <w:pPr>
        <w:spacing w:before="240" w:after="240" w:line="360" w:lineRule="auto"/>
        <w:ind w:right="-567" w:firstLine="1701"/>
        <w:jc w:val="both"/>
        <w:rPr>
          <w:rFonts w:ascii="Cambria" w:hAnsi="Cambria"/>
          <w:sz w:val="26"/>
          <w:szCs w:val="26"/>
        </w:rPr>
      </w:pPr>
    </w:p>
    <w:p w14:paraId="471A9E0B" w14:textId="77777777" w:rsidR="007E37BE" w:rsidRPr="007E37BE" w:rsidRDefault="00000000" w:rsidP="007E37BE">
      <w:pPr>
        <w:spacing w:before="240" w:after="240" w:line="360" w:lineRule="auto"/>
        <w:ind w:right="-567" w:firstLine="1701"/>
        <w:jc w:val="both"/>
        <w:rPr>
          <w:rFonts w:ascii="Cambria" w:hAnsi="Cambria"/>
          <w:sz w:val="26"/>
          <w:szCs w:val="26"/>
        </w:rPr>
      </w:pPr>
      <w:r w:rsidRPr="007E37BE">
        <w:rPr>
          <w:rFonts w:ascii="Cambria" w:hAnsi="Cambria"/>
          <w:sz w:val="26"/>
          <w:szCs w:val="26"/>
        </w:rPr>
        <w:t xml:space="preserve">A merenda escolar não é favor, é direito do aluno e dever do Poder Público. Trata-se de política pública essencial que impacta diretamente na saúde, no desenvolvimento e no rendimento escolar das crianças e </w:t>
      </w:r>
      <w:r>
        <w:rPr>
          <w:rFonts w:ascii="Cambria" w:hAnsi="Cambria"/>
          <w:sz w:val="26"/>
          <w:szCs w:val="26"/>
        </w:rPr>
        <w:t>adolescentes da rede municipal.</w:t>
      </w:r>
    </w:p>
    <w:p w14:paraId="632DF292" w14:textId="77777777" w:rsidR="00E73135" w:rsidRDefault="00000000" w:rsidP="007E37BE">
      <w:pPr>
        <w:spacing w:before="240" w:after="240" w:line="360" w:lineRule="auto"/>
        <w:ind w:right="-567" w:firstLine="1701"/>
        <w:jc w:val="both"/>
        <w:rPr>
          <w:rFonts w:ascii="Cambria" w:hAnsi="Cambria"/>
          <w:sz w:val="26"/>
          <w:szCs w:val="26"/>
        </w:rPr>
      </w:pPr>
      <w:r w:rsidRPr="007E37BE">
        <w:rPr>
          <w:rFonts w:ascii="Cambria" w:hAnsi="Cambria"/>
          <w:sz w:val="26"/>
          <w:szCs w:val="26"/>
        </w:rPr>
        <w:t>Diante das cobranças recebidas por este mandato, faz-se necessária total transparência na gestão dos recursos públicos destinados à alimentação escolar, garantindo qualidade, regularidade e respeito às normas legais.</w:t>
      </w:r>
    </w:p>
    <w:p w14:paraId="74BFBE6D" w14:textId="77777777" w:rsidR="007E37BE" w:rsidRDefault="007E37BE" w:rsidP="007E37BE">
      <w:p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</w:p>
    <w:p w14:paraId="7AF9514F" w14:textId="77777777" w:rsidR="007E37BE" w:rsidRDefault="007E37BE" w:rsidP="007E37BE">
      <w:pPr>
        <w:spacing w:before="240" w:after="240" w:line="360" w:lineRule="auto"/>
        <w:ind w:right="-567" w:firstLine="1701"/>
        <w:jc w:val="both"/>
        <w:rPr>
          <w:rFonts w:ascii="Cambria" w:hAnsi="Cambria"/>
          <w:sz w:val="26"/>
          <w:szCs w:val="26"/>
        </w:rPr>
      </w:pPr>
    </w:p>
    <w:p w14:paraId="49B12B53" w14:textId="77777777" w:rsidR="009C042D" w:rsidRPr="009C042D" w:rsidRDefault="00000000" w:rsidP="00E73135">
      <w:pPr>
        <w:spacing w:before="240" w:after="240" w:line="360" w:lineRule="auto"/>
        <w:ind w:right="-567" w:firstLine="170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Sala da Sessões, 20</w:t>
      </w:r>
      <w:r w:rsidRPr="009C042D">
        <w:rPr>
          <w:rFonts w:ascii="Cambria" w:hAnsi="Cambria"/>
          <w:sz w:val="26"/>
          <w:szCs w:val="26"/>
        </w:rPr>
        <w:t xml:space="preserve"> fevereiros de 20</w:t>
      </w:r>
      <w:bookmarkEnd w:id="0"/>
      <w:r w:rsidR="00E73135">
        <w:rPr>
          <w:rFonts w:ascii="Cambria" w:hAnsi="Cambria"/>
          <w:sz w:val="26"/>
          <w:szCs w:val="26"/>
        </w:rPr>
        <w:t>26.</w:t>
      </w:r>
      <w:r w:rsidRPr="009C042D">
        <w:rPr>
          <w:rFonts w:ascii="Cambria" w:hAnsi="Cambria"/>
          <w:sz w:val="26"/>
          <w:szCs w:val="26"/>
        </w:rPr>
        <w:t xml:space="preserve">  </w:t>
      </w:r>
    </w:p>
    <w:p w14:paraId="2CD7F116" w14:textId="77777777" w:rsidR="009C042D" w:rsidRPr="009C042D" w:rsidRDefault="009C042D" w:rsidP="009C042D">
      <w:pPr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14:paraId="73489BFA" w14:textId="77777777" w:rsidR="009C042D" w:rsidRPr="009C042D" w:rsidRDefault="009C042D" w:rsidP="009C042D">
      <w:pPr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14:paraId="4394AE7F" w14:textId="77777777" w:rsidR="009C042D" w:rsidRPr="009C042D" w:rsidRDefault="009C042D" w:rsidP="009C042D">
      <w:pPr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14:paraId="39F70E89" w14:textId="77777777" w:rsidR="009C042D" w:rsidRPr="009C042D" w:rsidRDefault="00000000" w:rsidP="009C042D">
      <w:pPr>
        <w:spacing w:after="0" w:line="276" w:lineRule="auto"/>
        <w:jc w:val="center"/>
        <w:rPr>
          <w:rFonts w:ascii="Cambria" w:hAnsi="Cambria"/>
          <w:b/>
          <w:sz w:val="26"/>
          <w:szCs w:val="26"/>
        </w:rPr>
      </w:pPr>
      <w:r w:rsidRPr="009C042D">
        <w:rPr>
          <w:rFonts w:ascii="Cambria" w:hAnsi="Cambria"/>
          <w:b/>
          <w:sz w:val="26"/>
          <w:szCs w:val="26"/>
        </w:rPr>
        <w:t>WELLINGTON SOUZA</w:t>
      </w:r>
      <w:r w:rsidR="00106E9E">
        <w:rPr>
          <w:rFonts w:ascii="Cambria" w:hAnsi="Cambria"/>
          <w:b/>
          <w:sz w:val="26"/>
          <w:szCs w:val="26"/>
        </w:rPr>
        <w:t xml:space="preserve">                                       </w:t>
      </w:r>
    </w:p>
    <w:p w14:paraId="55F573C9" w14:textId="77777777" w:rsidR="0061297A" w:rsidRPr="007E37BE" w:rsidRDefault="00000000" w:rsidP="007E37BE">
      <w:pPr>
        <w:spacing w:after="0" w:line="276" w:lineRule="auto"/>
        <w:jc w:val="center"/>
        <w:rPr>
          <w:rFonts w:ascii="Cambria" w:hAnsi="Cambria"/>
          <w:sz w:val="26"/>
          <w:szCs w:val="26"/>
        </w:rPr>
      </w:pPr>
      <w:r w:rsidRPr="009C042D">
        <w:rPr>
          <w:rFonts w:ascii="Cambria" w:hAnsi="Cambria"/>
          <w:sz w:val="26"/>
          <w:szCs w:val="26"/>
        </w:rPr>
        <w:t xml:space="preserve">Vereador </w:t>
      </w:r>
      <w:r w:rsidR="00106E9E">
        <w:rPr>
          <w:rFonts w:ascii="Cambria" w:hAnsi="Cambria"/>
          <w:sz w:val="26"/>
          <w:szCs w:val="26"/>
        </w:rPr>
        <w:t xml:space="preserve">                                                                   </w:t>
      </w:r>
    </w:p>
    <w:permEnd w:id="563099315"/>
    <w:p w14:paraId="4467D3F0" w14:textId="77777777" w:rsidR="0061297A" w:rsidRPr="00E251CA" w:rsidRDefault="0061297A">
      <w:pPr>
        <w:spacing w:after="0" w:line="240" w:lineRule="auto"/>
        <w:ind w:right="-567"/>
        <w:rPr>
          <w:rFonts w:ascii="Arial" w:hAnsi="Arial" w:cs="Arial"/>
          <w:b/>
        </w:rPr>
      </w:pPr>
    </w:p>
    <w:p w14:paraId="5E3A89EF" w14:textId="77777777" w:rsidR="00E251CA" w:rsidRPr="00E251CA" w:rsidRDefault="00E251CA" w:rsidP="00E251CA">
      <w:pPr>
        <w:spacing w:after="0" w:line="240" w:lineRule="auto"/>
        <w:ind w:right="-567"/>
        <w:rPr>
          <w:rFonts w:ascii="Arial" w:hAnsi="Arial" w:cs="Arial"/>
          <w:b/>
        </w:rPr>
      </w:pPr>
    </w:p>
    <w:sectPr w:rsidR="00E251CA" w:rsidRPr="00E251C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37396" w14:textId="77777777" w:rsidR="0085605D" w:rsidRDefault="0085605D">
      <w:pPr>
        <w:spacing w:after="0" w:line="240" w:lineRule="auto"/>
      </w:pPr>
      <w:r>
        <w:separator/>
      </w:r>
    </w:p>
  </w:endnote>
  <w:endnote w:type="continuationSeparator" w:id="0">
    <w:p w14:paraId="719B5545" w14:textId="77777777" w:rsidR="0085605D" w:rsidRDefault="0085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DE57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65226898"/>
  <w:bookmarkStart w:id="2" w:name="_Hlk65226899"/>
  <w:p w14:paraId="0065723A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2AFE11" wp14:editId="0361B682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EDBD045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A6AB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0004" w14:textId="77777777" w:rsidR="0085605D" w:rsidRDefault="0085605D">
      <w:pPr>
        <w:spacing w:after="0" w:line="240" w:lineRule="auto"/>
      </w:pPr>
      <w:r>
        <w:separator/>
      </w:r>
    </w:p>
  </w:footnote>
  <w:footnote w:type="continuationSeparator" w:id="0">
    <w:p w14:paraId="007DBF0C" w14:textId="77777777" w:rsidR="0085605D" w:rsidRDefault="00856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6ABF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41D2665" wp14:editId="5D56BE64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63D2EA07" wp14:editId="2D68F75E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EE6AF69" wp14:editId="62E415F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528"/>
    <w:multiLevelType w:val="hybridMultilevel"/>
    <w:tmpl w:val="883A9BC2"/>
    <w:lvl w:ilvl="0" w:tplc="E3A85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050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94C9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E8B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416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6CFF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48C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6E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FEE1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C138E8"/>
    <w:multiLevelType w:val="hybridMultilevel"/>
    <w:tmpl w:val="B9C8C00C"/>
    <w:lvl w:ilvl="0" w:tplc="754C895C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1A0EFDF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9DE9C5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77AFA6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C58808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61E980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C8A3B8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2BE97A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DD0C1A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FF3A8E"/>
    <w:multiLevelType w:val="hybridMultilevel"/>
    <w:tmpl w:val="CC66E920"/>
    <w:lvl w:ilvl="0" w:tplc="DBD8759C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64BC093A" w:tentative="1">
      <w:start w:val="1"/>
      <w:numFmt w:val="lowerLetter"/>
      <w:lvlText w:val="%2."/>
      <w:lvlJc w:val="left"/>
      <w:pPr>
        <w:ind w:left="2781" w:hanging="360"/>
      </w:pPr>
    </w:lvl>
    <w:lvl w:ilvl="2" w:tplc="7690D386" w:tentative="1">
      <w:start w:val="1"/>
      <w:numFmt w:val="lowerRoman"/>
      <w:lvlText w:val="%3."/>
      <w:lvlJc w:val="right"/>
      <w:pPr>
        <w:ind w:left="3501" w:hanging="180"/>
      </w:pPr>
    </w:lvl>
    <w:lvl w:ilvl="3" w:tplc="62385462" w:tentative="1">
      <w:start w:val="1"/>
      <w:numFmt w:val="decimal"/>
      <w:lvlText w:val="%4."/>
      <w:lvlJc w:val="left"/>
      <w:pPr>
        <w:ind w:left="4221" w:hanging="360"/>
      </w:pPr>
    </w:lvl>
    <w:lvl w:ilvl="4" w:tplc="AC6C4A4A" w:tentative="1">
      <w:start w:val="1"/>
      <w:numFmt w:val="lowerLetter"/>
      <w:lvlText w:val="%5."/>
      <w:lvlJc w:val="left"/>
      <w:pPr>
        <w:ind w:left="4941" w:hanging="360"/>
      </w:pPr>
    </w:lvl>
    <w:lvl w:ilvl="5" w:tplc="557CDA3A" w:tentative="1">
      <w:start w:val="1"/>
      <w:numFmt w:val="lowerRoman"/>
      <w:lvlText w:val="%6."/>
      <w:lvlJc w:val="right"/>
      <w:pPr>
        <w:ind w:left="5661" w:hanging="180"/>
      </w:pPr>
    </w:lvl>
    <w:lvl w:ilvl="6" w:tplc="5C0479FA" w:tentative="1">
      <w:start w:val="1"/>
      <w:numFmt w:val="decimal"/>
      <w:lvlText w:val="%7."/>
      <w:lvlJc w:val="left"/>
      <w:pPr>
        <w:ind w:left="6381" w:hanging="360"/>
      </w:pPr>
    </w:lvl>
    <w:lvl w:ilvl="7" w:tplc="08F2A2A8" w:tentative="1">
      <w:start w:val="1"/>
      <w:numFmt w:val="lowerLetter"/>
      <w:lvlText w:val="%8."/>
      <w:lvlJc w:val="left"/>
      <w:pPr>
        <w:ind w:left="7101" w:hanging="360"/>
      </w:pPr>
    </w:lvl>
    <w:lvl w:ilvl="8" w:tplc="A36C09C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B37871"/>
    <w:multiLevelType w:val="hybridMultilevel"/>
    <w:tmpl w:val="E0662CA0"/>
    <w:lvl w:ilvl="0" w:tplc="1AFCBA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FAAB56" w:tentative="1">
      <w:start w:val="1"/>
      <w:numFmt w:val="lowerLetter"/>
      <w:lvlText w:val="%2."/>
      <w:lvlJc w:val="left"/>
      <w:pPr>
        <w:ind w:left="1440" w:hanging="360"/>
      </w:pPr>
    </w:lvl>
    <w:lvl w:ilvl="2" w:tplc="B1BC24A2" w:tentative="1">
      <w:start w:val="1"/>
      <w:numFmt w:val="lowerRoman"/>
      <w:lvlText w:val="%3."/>
      <w:lvlJc w:val="right"/>
      <w:pPr>
        <w:ind w:left="2160" w:hanging="180"/>
      </w:pPr>
    </w:lvl>
    <w:lvl w:ilvl="3" w:tplc="A11665D4" w:tentative="1">
      <w:start w:val="1"/>
      <w:numFmt w:val="decimal"/>
      <w:lvlText w:val="%4."/>
      <w:lvlJc w:val="left"/>
      <w:pPr>
        <w:ind w:left="2880" w:hanging="360"/>
      </w:pPr>
    </w:lvl>
    <w:lvl w:ilvl="4" w:tplc="DBC849EE" w:tentative="1">
      <w:start w:val="1"/>
      <w:numFmt w:val="lowerLetter"/>
      <w:lvlText w:val="%5."/>
      <w:lvlJc w:val="left"/>
      <w:pPr>
        <w:ind w:left="3600" w:hanging="360"/>
      </w:pPr>
    </w:lvl>
    <w:lvl w:ilvl="5" w:tplc="852EB61E" w:tentative="1">
      <w:start w:val="1"/>
      <w:numFmt w:val="lowerRoman"/>
      <w:lvlText w:val="%6."/>
      <w:lvlJc w:val="right"/>
      <w:pPr>
        <w:ind w:left="4320" w:hanging="180"/>
      </w:pPr>
    </w:lvl>
    <w:lvl w:ilvl="6" w:tplc="134E0EA2" w:tentative="1">
      <w:start w:val="1"/>
      <w:numFmt w:val="decimal"/>
      <w:lvlText w:val="%7."/>
      <w:lvlJc w:val="left"/>
      <w:pPr>
        <w:ind w:left="5040" w:hanging="360"/>
      </w:pPr>
    </w:lvl>
    <w:lvl w:ilvl="7" w:tplc="A48051C2" w:tentative="1">
      <w:start w:val="1"/>
      <w:numFmt w:val="lowerLetter"/>
      <w:lvlText w:val="%8."/>
      <w:lvlJc w:val="left"/>
      <w:pPr>
        <w:ind w:left="5760" w:hanging="360"/>
      </w:pPr>
    </w:lvl>
    <w:lvl w:ilvl="8" w:tplc="DD98C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9348229">
    <w:abstractNumId w:val="9"/>
  </w:num>
  <w:num w:numId="2" w16cid:durableId="1643075939">
    <w:abstractNumId w:val="7"/>
  </w:num>
  <w:num w:numId="3" w16cid:durableId="1745058380">
    <w:abstractNumId w:val="3"/>
  </w:num>
  <w:num w:numId="4" w16cid:durableId="842087079">
    <w:abstractNumId w:val="2"/>
  </w:num>
  <w:num w:numId="5" w16cid:durableId="219902664">
    <w:abstractNumId w:val="5"/>
  </w:num>
  <w:num w:numId="6" w16cid:durableId="1716537963">
    <w:abstractNumId w:val="1"/>
  </w:num>
  <w:num w:numId="7" w16cid:durableId="1604603833">
    <w:abstractNumId w:val="6"/>
  </w:num>
  <w:num w:numId="8" w16cid:durableId="2057387086">
    <w:abstractNumId w:val="8"/>
  </w:num>
  <w:num w:numId="9" w16cid:durableId="319776780">
    <w:abstractNumId w:val="0"/>
  </w:num>
  <w:num w:numId="10" w16cid:durableId="626548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2C0"/>
    <w:rsid w:val="00032F69"/>
    <w:rsid w:val="0007166F"/>
    <w:rsid w:val="00087BF7"/>
    <w:rsid w:val="000A0549"/>
    <w:rsid w:val="000C2EB1"/>
    <w:rsid w:val="000D2BDC"/>
    <w:rsid w:val="000D6C6E"/>
    <w:rsid w:val="00104AAA"/>
    <w:rsid w:val="00106E9E"/>
    <w:rsid w:val="001443B4"/>
    <w:rsid w:val="0015657E"/>
    <w:rsid w:val="00156CF8"/>
    <w:rsid w:val="00166147"/>
    <w:rsid w:val="001C3F60"/>
    <w:rsid w:val="001D24FF"/>
    <w:rsid w:val="001D573A"/>
    <w:rsid w:val="001F105D"/>
    <w:rsid w:val="001F11AC"/>
    <w:rsid w:val="001F56E5"/>
    <w:rsid w:val="001F5F32"/>
    <w:rsid w:val="00255876"/>
    <w:rsid w:val="00294367"/>
    <w:rsid w:val="002E6CF5"/>
    <w:rsid w:val="00301461"/>
    <w:rsid w:val="00306FFB"/>
    <w:rsid w:val="00315ACB"/>
    <w:rsid w:val="00340F8F"/>
    <w:rsid w:val="00342BB0"/>
    <w:rsid w:val="00356DF2"/>
    <w:rsid w:val="003601F2"/>
    <w:rsid w:val="00373008"/>
    <w:rsid w:val="003770FA"/>
    <w:rsid w:val="003B4CC3"/>
    <w:rsid w:val="003D014A"/>
    <w:rsid w:val="00404591"/>
    <w:rsid w:val="004069BB"/>
    <w:rsid w:val="0041403A"/>
    <w:rsid w:val="0043122F"/>
    <w:rsid w:val="00432026"/>
    <w:rsid w:val="004341DF"/>
    <w:rsid w:val="00443A67"/>
    <w:rsid w:val="00460A32"/>
    <w:rsid w:val="004A7AB6"/>
    <w:rsid w:val="004B2CC9"/>
    <w:rsid w:val="004B6EC7"/>
    <w:rsid w:val="004C2332"/>
    <w:rsid w:val="004E7023"/>
    <w:rsid w:val="004F282B"/>
    <w:rsid w:val="004F490B"/>
    <w:rsid w:val="0051286F"/>
    <w:rsid w:val="00565BCC"/>
    <w:rsid w:val="00566D48"/>
    <w:rsid w:val="005720F5"/>
    <w:rsid w:val="00584824"/>
    <w:rsid w:val="00590144"/>
    <w:rsid w:val="005A420C"/>
    <w:rsid w:val="005C1E7F"/>
    <w:rsid w:val="005E0634"/>
    <w:rsid w:val="005F4B1F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333CA"/>
    <w:rsid w:val="00654E97"/>
    <w:rsid w:val="00667DFD"/>
    <w:rsid w:val="00671FB0"/>
    <w:rsid w:val="00674360"/>
    <w:rsid w:val="00686C79"/>
    <w:rsid w:val="006918F4"/>
    <w:rsid w:val="006A0DE4"/>
    <w:rsid w:val="006C418E"/>
    <w:rsid w:val="006C41A4"/>
    <w:rsid w:val="006D1E9A"/>
    <w:rsid w:val="006D27C5"/>
    <w:rsid w:val="006F4A98"/>
    <w:rsid w:val="00701569"/>
    <w:rsid w:val="00706A3F"/>
    <w:rsid w:val="007251F3"/>
    <w:rsid w:val="007311FD"/>
    <w:rsid w:val="007353D2"/>
    <w:rsid w:val="0074046D"/>
    <w:rsid w:val="0074716B"/>
    <w:rsid w:val="00754084"/>
    <w:rsid w:val="00771310"/>
    <w:rsid w:val="00782C86"/>
    <w:rsid w:val="00784E45"/>
    <w:rsid w:val="007C0ECD"/>
    <w:rsid w:val="007C2F59"/>
    <w:rsid w:val="007D46C3"/>
    <w:rsid w:val="007D7195"/>
    <w:rsid w:val="007D79C0"/>
    <w:rsid w:val="007E37BE"/>
    <w:rsid w:val="00802DFE"/>
    <w:rsid w:val="008066E4"/>
    <w:rsid w:val="00810015"/>
    <w:rsid w:val="008145F9"/>
    <w:rsid w:val="00821D1A"/>
    <w:rsid w:val="00822396"/>
    <w:rsid w:val="008377EC"/>
    <w:rsid w:val="00852B68"/>
    <w:rsid w:val="0085605D"/>
    <w:rsid w:val="0086714F"/>
    <w:rsid w:val="00892BE7"/>
    <w:rsid w:val="008933F2"/>
    <w:rsid w:val="00896A7D"/>
    <w:rsid w:val="008C12B9"/>
    <w:rsid w:val="008C4035"/>
    <w:rsid w:val="008E7CEA"/>
    <w:rsid w:val="00902238"/>
    <w:rsid w:val="00902A53"/>
    <w:rsid w:val="00911195"/>
    <w:rsid w:val="00965333"/>
    <w:rsid w:val="00991B74"/>
    <w:rsid w:val="009C042D"/>
    <w:rsid w:val="009C40CC"/>
    <w:rsid w:val="009C485C"/>
    <w:rsid w:val="009F38E1"/>
    <w:rsid w:val="00A06CF2"/>
    <w:rsid w:val="00A33C17"/>
    <w:rsid w:val="00A40DFB"/>
    <w:rsid w:val="00A67121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E6AEE"/>
    <w:rsid w:val="00AF2E32"/>
    <w:rsid w:val="00AF6F87"/>
    <w:rsid w:val="00B15234"/>
    <w:rsid w:val="00B56164"/>
    <w:rsid w:val="00B92653"/>
    <w:rsid w:val="00BA7E22"/>
    <w:rsid w:val="00BE2F20"/>
    <w:rsid w:val="00C00C1E"/>
    <w:rsid w:val="00C13F79"/>
    <w:rsid w:val="00C23C6D"/>
    <w:rsid w:val="00C36776"/>
    <w:rsid w:val="00C37D63"/>
    <w:rsid w:val="00C43DAB"/>
    <w:rsid w:val="00C56550"/>
    <w:rsid w:val="00C7194B"/>
    <w:rsid w:val="00C94F34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211D"/>
    <w:rsid w:val="00D65302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F5AD1"/>
    <w:rsid w:val="00E20F7A"/>
    <w:rsid w:val="00E23802"/>
    <w:rsid w:val="00E251CA"/>
    <w:rsid w:val="00E36818"/>
    <w:rsid w:val="00E40985"/>
    <w:rsid w:val="00E73135"/>
    <w:rsid w:val="00EB7305"/>
    <w:rsid w:val="00EF49B1"/>
    <w:rsid w:val="00F1338C"/>
    <w:rsid w:val="00F57A02"/>
    <w:rsid w:val="00F62155"/>
    <w:rsid w:val="00F679C9"/>
    <w:rsid w:val="00F90681"/>
    <w:rsid w:val="00FA4BD3"/>
    <w:rsid w:val="00FA4F6B"/>
    <w:rsid w:val="00FC021A"/>
    <w:rsid w:val="00FD33A5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78B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9C042D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locked/>
    <w:rsid w:val="00342BB0"/>
    <w:rPr>
      <w:b/>
      <w:bCs/>
    </w:rPr>
  </w:style>
  <w:style w:type="paragraph" w:styleId="PargrafodaLista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SemEspaamento">
    <w:name w:val="No Spacing"/>
    <w:uiPriority w:val="99"/>
    <w:qFormat/>
    <w:locked/>
    <w:rsid w:val="00F679C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uiPriority w:val="20"/>
    <w:qFormat/>
    <w:locked/>
    <w:rsid w:val="003601F2"/>
    <w:rPr>
      <w:i/>
      <w:iCs/>
    </w:rPr>
  </w:style>
  <w:style w:type="paragraph" w:customStyle="1" w:styleId="Default">
    <w:name w:val="Default"/>
    <w:rsid w:val="003601F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1C62D-B424-4085-8304-2971189E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2148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2026-02-19T17:49:00Z</cp:lastPrinted>
  <dcterms:created xsi:type="dcterms:W3CDTF">2026-02-19T17:43:00Z</dcterms:created>
  <dcterms:modified xsi:type="dcterms:W3CDTF">2026-02-19T17:50:00Z</dcterms:modified>
</cp:coreProperties>
</file>