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64F9" w:rsidP="00A55CAF" w14:paraId="23985647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173782" w:rsidP="00A55CAF" w14:paraId="1339FFD3" w14:textId="11346F23">
      <w:pPr>
        <w:spacing w:after="0"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EXMO. SR. PRESIDENTE DA CÂMARA MUNICIPAL DE SUMARÉ</w:t>
      </w:r>
    </w:p>
    <w:p w:rsidR="00DE4F53" w:rsidP="00A55CAF" w14:paraId="4A6CE31F" w14:textId="77777777">
      <w:pPr>
        <w:spacing w:after="0" w:line="276" w:lineRule="auto"/>
        <w:ind w:left="4536"/>
        <w:jc w:val="both"/>
        <w:rPr>
          <w:rFonts w:ascii="Arial" w:eastAsia="Arial" w:hAnsi="Arial" w:cs="Arial"/>
          <w:b/>
          <w:bCs/>
          <w:sz w:val="26"/>
          <w:szCs w:val="26"/>
        </w:rPr>
      </w:pPr>
    </w:p>
    <w:p w:rsidR="00DE4F53" w:rsidP="00A55CAF" w14:paraId="374D0CC9" w14:textId="77777777">
      <w:pPr>
        <w:spacing w:after="0" w:line="276" w:lineRule="auto"/>
        <w:ind w:left="4536"/>
        <w:jc w:val="both"/>
        <w:rPr>
          <w:rFonts w:ascii="Arial" w:eastAsia="Arial" w:hAnsi="Arial" w:cs="Arial"/>
          <w:b/>
          <w:bCs/>
          <w:sz w:val="26"/>
          <w:szCs w:val="26"/>
        </w:rPr>
      </w:pPr>
    </w:p>
    <w:p w:rsidR="00DE4F53" w:rsidP="00A55CAF" w14:paraId="2C1F91C2" w14:textId="75E969EE">
      <w:pPr>
        <w:spacing w:after="0" w:line="276" w:lineRule="auto"/>
        <w:ind w:left="4536"/>
        <w:jc w:val="both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EMENDA MODIFICATIVA</w:t>
      </w:r>
      <w:r>
        <w:rPr>
          <w:rFonts w:ascii="Arial" w:eastAsia="Arial" w:hAnsi="Arial" w:cs="Arial"/>
          <w:sz w:val="26"/>
          <w:szCs w:val="26"/>
        </w:rPr>
        <w:t xml:space="preserve">, ao </w:t>
      </w:r>
      <w:r>
        <w:rPr>
          <w:rFonts w:ascii="Arial" w:eastAsia="Arial" w:hAnsi="Arial" w:cs="Arial"/>
          <w:b/>
          <w:bCs/>
          <w:sz w:val="26"/>
          <w:szCs w:val="26"/>
        </w:rPr>
        <w:t>Projeto de Lei Nº 262/2025</w:t>
      </w:r>
      <w:r>
        <w:rPr>
          <w:rFonts w:ascii="Arial" w:eastAsia="Arial" w:hAnsi="Arial" w:cs="Arial"/>
          <w:sz w:val="26"/>
          <w:szCs w:val="26"/>
        </w:rPr>
        <w:t xml:space="preserve">, </w:t>
      </w:r>
    </w:p>
    <w:p w:rsidR="00DE4F53" w:rsidP="00A55CAF" w14:paraId="522783CF" w14:textId="77777777">
      <w:pPr>
        <w:spacing w:after="0" w:line="276" w:lineRule="auto"/>
        <w:ind w:left="4536"/>
        <w:jc w:val="both"/>
        <w:rPr>
          <w:rFonts w:ascii="Arial" w:eastAsia="Arial" w:hAnsi="Arial" w:cs="Arial"/>
          <w:b/>
          <w:bCs/>
          <w:sz w:val="26"/>
          <w:szCs w:val="26"/>
        </w:rPr>
      </w:pPr>
    </w:p>
    <w:p w:rsidR="00A55CAF" w:rsidP="00A55CAF" w14:paraId="71D569EF" w14:textId="77777777">
      <w:pPr>
        <w:spacing w:after="0" w:line="276" w:lineRule="auto"/>
        <w:ind w:left="4536"/>
        <w:jc w:val="both"/>
        <w:rPr>
          <w:rFonts w:ascii="Arial" w:eastAsia="Arial" w:hAnsi="Arial" w:cs="Arial"/>
          <w:b/>
          <w:bCs/>
          <w:sz w:val="26"/>
          <w:szCs w:val="26"/>
        </w:rPr>
      </w:pPr>
    </w:p>
    <w:p w:rsidR="00DE4F53" w:rsidP="00A55CAF" w14:paraId="50F88F37" w14:textId="77777777">
      <w:pPr>
        <w:spacing w:after="0" w:line="276" w:lineRule="auto"/>
        <w:ind w:left="4536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Autoria: </w:t>
      </w:r>
      <w:r w:rsidRPr="00EE2D2C">
        <w:rPr>
          <w:rFonts w:ascii="Arial" w:eastAsia="Arial" w:hAnsi="Arial" w:cs="Arial"/>
          <w:sz w:val="26"/>
          <w:szCs w:val="26"/>
        </w:rPr>
        <w:t>Vereadores</w:t>
      </w:r>
    </w:p>
    <w:p w:rsidR="00A55CAF" w:rsidP="00A55CAF" w14:paraId="7C5AF089" w14:textId="77777777">
      <w:pPr>
        <w:spacing w:after="0" w:line="276" w:lineRule="auto"/>
        <w:ind w:left="4536"/>
        <w:jc w:val="both"/>
        <w:rPr>
          <w:rFonts w:ascii="Arial" w:eastAsia="Arial" w:hAnsi="Arial" w:cs="Arial"/>
          <w:sz w:val="26"/>
          <w:szCs w:val="26"/>
        </w:rPr>
      </w:pPr>
    </w:p>
    <w:p w:rsidR="00A55CAF" w:rsidRPr="00EE2D2C" w:rsidP="00A55CAF" w14:paraId="448559DC" w14:textId="77777777">
      <w:pPr>
        <w:spacing w:after="0" w:line="276" w:lineRule="auto"/>
        <w:ind w:left="4536"/>
        <w:jc w:val="both"/>
        <w:rPr>
          <w:rFonts w:ascii="Arial" w:eastAsia="Arial" w:hAnsi="Arial" w:cs="Arial"/>
          <w:sz w:val="26"/>
          <w:szCs w:val="26"/>
        </w:rPr>
      </w:pPr>
    </w:p>
    <w:p w:rsidR="00DE4F53" w:rsidP="00A55CAF" w14:paraId="58CC663D" w14:textId="54C25E74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9844AE">
        <w:rPr>
          <w:rFonts w:ascii="Arial" w:eastAsia="Arial" w:hAnsi="Arial" w:cs="Arial"/>
          <w:sz w:val="26"/>
          <w:szCs w:val="26"/>
        </w:rPr>
        <w:t xml:space="preserve">Tenho a honra e a grata satisfação de apresentar a seguinte EMENDA </w:t>
      </w:r>
      <w:r w:rsidR="005479E7">
        <w:rPr>
          <w:rFonts w:ascii="Arial" w:eastAsia="Arial" w:hAnsi="Arial" w:cs="Arial"/>
          <w:sz w:val="26"/>
          <w:szCs w:val="26"/>
        </w:rPr>
        <w:t>MODIFICATIVA</w:t>
      </w:r>
      <w:r w:rsidRPr="009844AE">
        <w:rPr>
          <w:rFonts w:ascii="Arial" w:eastAsia="Arial" w:hAnsi="Arial" w:cs="Arial"/>
          <w:sz w:val="26"/>
          <w:szCs w:val="26"/>
        </w:rPr>
        <w:t xml:space="preserve"> ao Projeto De </w:t>
      </w:r>
      <w:r w:rsidR="005479E7">
        <w:rPr>
          <w:rFonts w:ascii="Arial" w:eastAsia="Arial" w:hAnsi="Arial" w:cs="Arial"/>
          <w:sz w:val="26"/>
          <w:szCs w:val="26"/>
        </w:rPr>
        <w:t xml:space="preserve">Lei </w:t>
      </w:r>
      <w:r w:rsidRPr="009844AE">
        <w:rPr>
          <w:rFonts w:ascii="Arial" w:eastAsia="Arial" w:hAnsi="Arial" w:cs="Arial"/>
          <w:sz w:val="26"/>
          <w:szCs w:val="26"/>
        </w:rPr>
        <w:t xml:space="preserve">nº </w:t>
      </w:r>
      <w:r w:rsidR="00B86295">
        <w:rPr>
          <w:rFonts w:ascii="Arial" w:eastAsia="Arial" w:hAnsi="Arial" w:cs="Arial"/>
          <w:sz w:val="26"/>
          <w:szCs w:val="26"/>
        </w:rPr>
        <w:t>262</w:t>
      </w:r>
      <w:r w:rsidRPr="009844AE">
        <w:rPr>
          <w:rFonts w:ascii="Arial" w:eastAsia="Arial" w:hAnsi="Arial" w:cs="Arial"/>
          <w:sz w:val="26"/>
          <w:szCs w:val="26"/>
        </w:rPr>
        <w:t>/2025.</w:t>
      </w:r>
    </w:p>
    <w:p w:rsidR="00A55CAF" w:rsidP="00A55CAF" w14:paraId="6EC3F26E" w14:textId="77777777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:rsidR="00173782" w:rsidP="00A55CAF" w14:paraId="1339FFD7" w14:textId="19C24084">
      <w:pPr>
        <w:spacing w:after="0" w:line="276" w:lineRule="auto"/>
        <w:ind w:firstLine="60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Art. -</w:t>
      </w:r>
      <w:r w:rsidR="003467BA">
        <w:rPr>
          <w:rFonts w:ascii="Arial" w:eastAsia="Arial" w:hAnsi="Arial" w:cs="Arial"/>
          <w:sz w:val="26"/>
          <w:szCs w:val="26"/>
        </w:rPr>
        <w:t xml:space="preserve"> O </w:t>
      </w:r>
      <w:r w:rsidR="003467BA">
        <w:rPr>
          <w:rFonts w:ascii="Arial" w:eastAsia="Arial" w:hAnsi="Arial" w:cs="Arial"/>
          <w:i/>
          <w:iCs/>
          <w:sz w:val="26"/>
          <w:szCs w:val="26"/>
        </w:rPr>
        <w:t xml:space="preserve">caput </w:t>
      </w:r>
      <w:r w:rsidR="003467BA">
        <w:rPr>
          <w:rFonts w:ascii="Arial" w:eastAsia="Arial" w:hAnsi="Arial" w:cs="Arial"/>
          <w:sz w:val="26"/>
          <w:szCs w:val="26"/>
        </w:rPr>
        <w:t>do artigo 5º do Projeto de Lei nº 262/2025 passa a vigorar com a seguinte redação:</w:t>
      </w:r>
    </w:p>
    <w:p w:rsidR="00A55CAF" w:rsidP="00A55CAF" w14:paraId="045B0EF1" w14:textId="77777777">
      <w:pPr>
        <w:spacing w:after="0" w:line="276" w:lineRule="auto"/>
        <w:ind w:firstLine="600"/>
        <w:jc w:val="both"/>
        <w:rPr>
          <w:rFonts w:ascii="Arial" w:eastAsia="Arial" w:hAnsi="Arial" w:cs="Arial"/>
          <w:sz w:val="26"/>
          <w:szCs w:val="26"/>
        </w:rPr>
      </w:pPr>
    </w:p>
    <w:p w:rsidR="00173782" w:rsidP="00A55CAF" w14:paraId="1339FFD8" w14:textId="77777777">
      <w:pPr>
        <w:spacing w:after="0" w:line="276" w:lineRule="auto"/>
        <w:ind w:left="600" w:right="60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"Art. 5º</w:t>
      </w:r>
      <w:r>
        <w:rPr>
          <w:rFonts w:ascii="Arial" w:eastAsia="Arial" w:hAnsi="Arial" w:cs="Arial"/>
          <w:sz w:val="26"/>
          <w:szCs w:val="26"/>
        </w:rPr>
        <w:t xml:space="preserve"> A Administração Pública verificará no prazo máximo de 30 dias a veracidade da declaração do art. 4º por meio de análise de documentos e certidões negativas, incluindo:</w:t>
      </w:r>
    </w:p>
    <w:p w:rsidR="00173782" w:rsidP="00A55CAF" w14:paraId="1339FFD9" w14:textId="77777777">
      <w:pPr>
        <w:spacing w:after="0" w:line="276" w:lineRule="auto"/>
        <w:rPr>
          <w:rFonts w:ascii="Arial" w:eastAsia="Arial" w:hAnsi="Arial" w:cs="Arial"/>
          <w:sz w:val="26"/>
          <w:szCs w:val="26"/>
        </w:rPr>
      </w:pPr>
    </w:p>
    <w:p w:rsidR="00A55CAF" w:rsidP="00A55CAF" w14:paraId="560816DD" w14:textId="6CAF6FE6">
      <w:pPr>
        <w:spacing w:after="0" w:line="276" w:lineRule="auto"/>
        <w:ind w:firstLine="720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Sala das </w:t>
      </w:r>
      <w:r>
        <w:rPr>
          <w:rFonts w:ascii="Arial" w:eastAsia="Arial" w:hAnsi="Arial" w:cs="Arial"/>
          <w:sz w:val="26"/>
          <w:szCs w:val="26"/>
        </w:rPr>
        <w:t>sessões, 19 de fevereiro de 2026</w:t>
      </w:r>
    </w:p>
    <w:p w:rsidR="004B053B" w:rsidP="00A55CAF" w14:paraId="514BFC40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sz w:val="26"/>
          <w:szCs w:val="26"/>
        </w:rPr>
      </w:pPr>
    </w:p>
    <w:p w:rsidR="004B053B" w:rsidRPr="00E45E26" w:rsidP="004B053B" w14:paraId="292ED07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5" o:title=""/>
          </v:shape>
          <o:OLEObject Type="Embed" ProgID="AcroExch.Document.7" ShapeID="_x0000_i1025" DrawAspect="Content" ObjectID="_1833015182" r:id="rId6"/>
        </w:object>
      </w:r>
    </w:p>
    <w:p w:rsidR="004B053B" w:rsidRPr="00E45E26" w:rsidP="004B053B" w14:paraId="188EC691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45E26">
        <w:rPr>
          <w:rFonts w:ascii="Bookman Old Style" w:hAnsi="Bookman Old Style" w:cs="Arial"/>
          <w:b/>
          <w:sz w:val="24"/>
          <w:szCs w:val="24"/>
        </w:rPr>
        <w:t>Rai</w:t>
      </w:r>
      <w:r w:rsidRPr="00E45E2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4B053B" w:rsidP="004B053B" w14:paraId="38646D7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45E26">
        <w:rPr>
          <w:rFonts w:ascii="Bookman Old Style" w:hAnsi="Bookman Old Style" w:cs="Arial"/>
          <w:b/>
          <w:sz w:val="24"/>
          <w:szCs w:val="24"/>
        </w:rPr>
        <w:t>Vereador</w:t>
      </w:r>
    </w:p>
    <w:p w:rsidR="00AB099E" w:rsidP="00A55CAF" w14:paraId="229EAA7F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AB099E" w:rsidP="00A55CAF" w14:paraId="54A234C6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AB099E" w:rsidP="00A55CAF" w14:paraId="4A83ABF1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A55CAF" w:rsidP="00A55CAF" w14:paraId="6A630646" w14:textId="3ECEC1E1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Joel Cardoso</w:t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</w:t>
      </w:r>
      <w:r w:rsidR="00AB099E">
        <w:rPr>
          <w:rFonts w:ascii="Arial" w:eastAsia="Arial" w:hAnsi="Arial" w:cs="Arial"/>
          <w:b/>
          <w:color w:val="000000"/>
          <w:sz w:val="24"/>
        </w:rPr>
        <w:t xml:space="preserve">  </w:t>
      </w:r>
      <w:r>
        <w:rPr>
          <w:rFonts w:ascii="Arial" w:eastAsia="Arial" w:hAnsi="Arial" w:cs="Arial"/>
          <w:b/>
          <w:color w:val="000000"/>
          <w:sz w:val="24"/>
        </w:rPr>
        <w:t xml:space="preserve">   Dudu Lima</w:t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Geraldo Medeiros</w:t>
      </w:r>
    </w:p>
    <w:p w:rsidR="00A55CAF" w:rsidP="00A55CAF" w14:paraId="73F49141" w14:textId="0FE64E32">
      <w:pPr>
        <w:spacing w:after="0" w:line="276" w:lineRule="auto"/>
        <w:jc w:val="center"/>
        <w:textDirection w:val="btLr"/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A55CAF" w:rsidP="00A55CAF" w14:paraId="0875650D" w14:textId="77777777">
      <w:pPr>
        <w:spacing w:after="0" w:line="276" w:lineRule="auto"/>
        <w:jc w:val="center"/>
        <w:textDirection w:val="btLr"/>
      </w:pPr>
    </w:p>
    <w:p w:rsidR="00A55CAF" w:rsidP="00A55CAF" w14:paraId="1AB24FB5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A55CAF" w:rsidP="00A55CAF" w14:paraId="45A89E22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A55CAF" w:rsidP="00AB099E" w14:paraId="70C74DD9" w14:textId="3CF94563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Prof</w:t>
      </w:r>
      <w:r w:rsidR="00D230EB">
        <w:rPr>
          <w:rFonts w:ascii="Arial" w:eastAsia="Arial" w:hAnsi="Arial" w:cs="Arial"/>
          <w:b/>
          <w:color w:val="000000"/>
          <w:sz w:val="24"/>
        </w:rPr>
        <w:t>essor</w:t>
      </w:r>
      <w:r>
        <w:rPr>
          <w:rFonts w:ascii="Arial" w:eastAsia="Arial" w:hAnsi="Arial" w:cs="Arial"/>
          <w:b/>
          <w:color w:val="000000"/>
          <w:sz w:val="24"/>
        </w:rPr>
        <w:t xml:space="preserve"> Edinho </w:t>
      </w:r>
      <w:r w:rsidR="00D230EB">
        <w:rPr>
          <w:rFonts w:ascii="Arial" w:eastAsia="Arial" w:hAnsi="Arial" w:cs="Arial"/>
          <w:b/>
          <w:color w:val="000000"/>
          <w:sz w:val="24"/>
        </w:rPr>
        <w:t xml:space="preserve">                            </w:t>
      </w:r>
      <w:r>
        <w:rPr>
          <w:rFonts w:ascii="Arial" w:eastAsia="Arial" w:hAnsi="Arial" w:cs="Arial"/>
          <w:b/>
          <w:color w:val="000000"/>
          <w:sz w:val="24"/>
        </w:rPr>
        <w:t>João Maioral</w:t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 </w:t>
      </w:r>
      <w:r w:rsidR="00D230EB">
        <w:rPr>
          <w:rFonts w:ascii="Arial" w:eastAsia="Arial" w:hAnsi="Arial" w:cs="Arial"/>
          <w:b/>
          <w:color w:val="000000"/>
          <w:sz w:val="24"/>
        </w:rPr>
        <w:t>César Bia</w:t>
      </w:r>
      <w:r w:rsidR="00D230EB">
        <w:rPr>
          <w:rFonts w:ascii="Arial" w:eastAsia="Arial" w:hAnsi="Arial" w:cs="Arial"/>
          <w:b/>
          <w:color w:val="000000"/>
          <w:sz w:val="24"/>
        </w:rPr>
        <w:t>nchi</w:t>
      </w:r>
    </w:p>
    <w:p w:rsidR="00A55CAF" w:rsidP="00A55CAF" w14:paraId="29027352" w14:textId="77777777">
      <w:pPr>
        <w:spacing w:after="0" w:line="276" w:lineRule="auto"/>
        <w:jc w:val="center"/>
        <w:textDirection w:val="btLr"/>
        <w:rPr>
          <w:rFonts w:ascii="Arial" w:hAnsi="Arial" w:cs="Arial"/>
          <w:b/>
          <w:bCs/>
          <w:sz w:val="20"/>
          <w:szCs w:val="20"/>
        </w:rPr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A55CAF" w:rsidP="00A55CAF" w14:paraId="5E0EE36F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A55CAF" w:rsidP="00A55CAF" w14:paraId="7C380092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A55CAF" w14:paraId="1CCB0F1C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A55CAF" w:rsidP="00A55CAF" w14:paraId="0B7AECC9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3DC8CB81" w14:textId="6EEFB496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Tavares</w:t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   Alan Leal               </w:t>
      </w:r>
      <w:r>
        <w:rPr>
          <w:rFonts w:ascii="Arial" w:eastAsia="Arial" w:hAnsi="Arial" w:cs="Arial"/>
          <w:b/>
          <w:color w:val="000000"/>
          <w:sz w:val="24"/>
        </w:rPr>
        <w:t xml:space="preserve">             </w:t>
      </w:r>
      <w:r>
        <w:rPr>
          <w:rFonts w:ascii="Arial" w:eastAsia="Arial" w:hAnsi="Arial" w:cs="Arial"/>
          <w:b/>
          <w:color w:val="000000"/>
          <w:sz w:val="24"/>
        </w:rPr>
        <w:t xml:space="preserve">    </w:t>
      </w:r>
      <w:r>
        <w:rPr>
          <w:rFonts w:ascii="Arial" w:eastAsia="Arial" w:hAnsi="Arial" w:cs="Arial"/>
          <w:b/>
          <w:color w:val="000000"/>
          <w:sz w:val="24"/>
        </w:rPr>
        <w:t xml:space="preserve">Valdir de Oliveira                        </w:t>
      </w:r>
    </w:p>
    <w:p w:rsidR="00A55CAF" w:rsidP="00D230EB" w14:paraId="05DA855C" w14:textId="20CC05C3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D230EB"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A55CAF" w:rsidP="00A55CAF" w14:paraId="2B3ABF97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A55CAF" w:rsidP="00A55CAF" w14:paraId="07D4BAEE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A55CAF" w:rsidP="00A55CAF" w14:paraId="07140359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A55CAF" w:rsidP="00D230EB" w14:paraId="25D11A5E" w14:textId="22F8DDC4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Tião Correa</w:t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Ney do Gás</w:t>
      </w:r>
      <w:r w:rsidR="00D230EB">
        <w:rPr>
          <w:rFonts w:ascii="Arial" w:eastAsia="Arial" w:hAnsi="Arial" w:cs="Arial"/>
          <w:b/>
          <w:color w:val="000000"/>
          <w:sz w:val="24"/>
        </w:rPr>
        <w:tab/>
      </w:r>
      <w:r w:rsidR="00D230EB">
        <w:rPr>
          <w:rFonts w:ascii="Arial" w:eastAsia="Arial" w:hAnsi="Arial" w:cs="Arial"/>
          <w:b/>
          <w:color w:val="000000"/>
          <w:sz w:val="24"/>
        </w:rPr>
        <w:tab/>
      </w:r>
      <w:r w:rsidR="00D230EB">
        <w:rPr>
          <w:rFonts w:ascii="Arial" w:eastAsia="Arial" w:hAnsi="Arial" w:cs="Arial"/>
          <w:b/>
          <w:color w:val="000000"/>
          <w:sz w:val="24"/>
        </w:rPr>
        <w:tab/>
      </w:r>
      <w:r w:rsidR="00D230EB">
        <w:rPr>
          <w:rFonts w:ascii="Arial" w:eastAsia="Arial" w:hAnsi="Arial" w:cs="Arial"/>
          <w:b/>
          <w:color w:val="000000"/>
          <w:sz w:val="24"/>
        </w:rPr>
        <w:tab/>
        <w:t xml:space="preserve">  </w:t>
      </w:r>
      <w:r w:rsidR="00D230EB">
        <w:rPr>
          <w:rFonts w:ascii="Arial" w:eastAsia="Arial" w:hAnsi="Arial" w:cs="Arial"/>
          <w:b/>
          <w:color w:val="000000"/>
          <w:sz w:val="24"/>
        </w:rPr>
        <w:t>Pereirinha</w:t>
      </w:r>
    </w:p>
    <w:p w:rsidR="00A55CAF" w:rsidP="00D230EB" w14:paraId="61ED41FE" w14:textId="2EDE34AC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D230EB" w:rsidP="00D230EB" w14:paraId="2FA88B70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68751A44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40640106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A55CAF" w:rsidP="00D230EB" w14:paraId="7D66DEAF" w14:textId="6F7D9903">
      <w:pPr>
        <w:spacing w:after="0" w:line="276" w:lineRule="auto"/>
        <w:textDirection w:val="btLr"/>
      </w:pPr>
      <w:r>
        <w:rPr>
          <w:rFonts w:ascii="Arial" w:eastAsia="Arial" w:hAnsi="Arial" w:cs="Arial"/>
          <w:b/>
          <w:color w:val="000000"/>
          <w:sz w:val="24"/>
        </w:rPr>
        <w:t>Fabinho</w:t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           Allan </w:t>
      </w:r>
      <w:r>
        <w:rPr>
          <w:rFonts w:ascii="Arial" w:eastAsia="Arial" w:hAnsi="Arial" w:cs="Arial"/>
          <w:b/>
          <w:color w:val="000000"/>
          <w:sz w:val="24"/>
        </w:rPr>
        <w:t>Sangalli</w:t>
      </w:r>
    </w:p>
    <w:p w:rsidR="00A55CAF" w:rsidP="00D230EB" w14:paraId="6E79DF2D" w14:textId="64CD3AC7">
      <w:pPr>
        <w:spacing w:after="0" w:line="276" w:lineRule="auto"/>
        <w:rPr>
          <w:rFonts w:ascii="Arial" w:eastAsia="Arial" w:hAnsi="Arial" w:cs="Arial"/>
          <w:sz w:val="26"/>
          <w:szCs w:val="26"/>
        </w:rPr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D230EB">
        <w:rPr>
          <w:rFonts w:ascii="Arial" w:hAnsi="Arial" w:cs="Arial"/>
          <w:b/>
          <w:bCs/>
          <w:sz w:val="20"/>
          <w:szCs w:val="20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A55CAF" w:rsidP="00A55CAF" w14:paraId="5473A813" w14:textId="77777777">
      <w:pPr>
        <w:spacing w:after="0" w:line="276" w:lineRule="auto"/>
        <w:ind w:firstLine="720"/>
        <w:jc w:val="both"/>
      </w:pPr>
    </w:p>
    <w:p w:rsidR="00A55CAF" w:rsidP="00A55CAF" w14:paraId="4410DD56" w14:textId="77777777">
      <w:pPr>
        <w:spacing w:after="0" w:line="276" w:lineRule="auto"/>
        <w:rPr>
          <w:rFonts w:ascii="Arial" w:eastAsia="Arial" w:hAnsi="Arial" w:cs="Arial"/>
          <w:sz w:val="26"/>
          <w:szCs w:val="26"/>
        </w:rPr>
      </w:pPr>
    </w:p>
    <w:p w:rsidR="00A55CAF" w:rsidP="00A55CAF" w14:paraId="37C346E1" w14:textId="77777777">
      <w:pPr>
        <w:spacing w:after="0" w:line="276" w:lineRule="auto"/>
        <w:rPr>
          <w:rFonts w:ascii="Arial" w:eastAsia="Arial" w:hAnsi="Arial" w:cs="Arial"/>
          <w:sz w:val="26"/>
          <w:szCs w:val="26"/>
        </w:rPr>
      </w:pPr>
    </w:p>
    <w:p w:rsidR="00A55CAF" w:rsidP="00A55CAF" w14:paraId="0E57C7B0" w14:textId="77777777">
      <w:pPr>
        <w:spacing w:after="0" w:line="276" w:lineRule="auto"/>
        <w:rPr>
          <w:rFonts w:ascii="Arial" w:eastAsia="Arial" w:hAnsi="Arial" w:cs="Arial"/>
          <w:sz w:val="26"/>
          <w:szCs w:val="26"/>
        </w:rPr>
      </w:pPr>
    </w:p>
    <w:p w:rsidR="00A55CAF" w:rsidP="00A55CAF" w14:paraId="4E899F18" w14:textId="77777777">
      <w:pPr>
        <w:spacing w:after="0" w:line="276" w:lineRule="auto"/>
        <w:rPr>
          <w:rFonts w:ascii="Arial" w:eastAsia="Arial" w:hAnsi="Arial" w:cs="Arial"/>
          <w:sz w:val="26"/>
          <w:szCs w:val="26"/>
        </w:rPr>
      </w:pPr>
    </w:p>
    <w:p w:rsidR="00A55CAF" w:rsidP="00A55CAF" w14:paraId="46DFFBF7" w14:textId="77777777">
      <w:pPr>
        <w:spacing w:after="0" w:line="276" w:lineRule="auto"/>
        <w:rPr>
          <w:rFonts w:ascii="Arial" w:eastAsia="Arial" w:hAnsi="Arial" w:cs="Arial"/>
          <w:sz w:val="26"/>
          <w:szCs w:val="26"/>
        </w:rPr>
      </w:pPr>
    </w:p>
    <w:p w:rsidR="00A55CAF" w:rsidP="00A55CAF" w14:paraId="2AEB46B2" w14:textId="77777777">
      <w:pPr>
        <w:spacing w:after="0" w:line="276" w:lineRule="auto"/>
        <w:rPr>
          <w:rFonts w:ascii="Arial" w:eastAsia="Arial" w:hAnsi="Arial" w:cs="Arial"/>
          <w:sz w:val="26"/>
          <w:szCs w:val="26"/>
        </w:rPr>
      </w:pPr>
    </w:p>
    <w:p w:rsidR="00A55CAF" w:rsidP="00A55CAF" w14:paraId="71EAF705" w14:textId="77777777">
      <w:pPr>
        <w:spacing w:after="0" w:line="276" w:lineRule="auto"/>
        <w:rPr>
          <w:rFonts w:ascii="Arial" w:eastAsia="Arial" w:hAnsi="Arial" w:cs="Arial"/>
          <w:sz w:val="26"/>
          <w:szCs w:val="26"/>
        </w:rPr>
      </w:pPr>
    </w:p>
    <w:p w:rsidR="00A55CAF" w:rsidP="00A55CAF" w14:paraId="2C0D0472" w14:textId="77777777">
      <w:pPr>
        <w:spacing w:after="0" w:line="276" w:lineRule="auto"/>
        <w:rPr>
          <w:rFonts w:ascii="Arial" w:eastAsia="Arial" w:hAnsi="Arial" w:cs="Arial"/>
          <w:sz w:val="26"/>
          <w:szCs w:val="26"/>
        </w:rPr>
      </w:pPr>
    </w:p>
    <w:p w:rsidR="00A55CAF" w:rsidP="00A55CAF" w14:paraId="111E8E82" w14:textId="77777777">
      <w:pPr>
        <w:spacing w:after="0" w:line="276" w:lineRule="auto"/>
        <w:rPr>
          <w:rFonts w:ascii="Arial" w:eastAsia="Arial" w:hAnsi="Arial" w:cs="Arial"/>
          <w:sz w:val="26"/>
          <w:szCs w:val="26"/>
        </w:rPr>
      </w:pPr>
    </w:p>
    <w:p w:rsidR="00D230EB" w:rsidP="00D230EB" w14:paraId="6C606D78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2681AE74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3815D6F5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2A2760D7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737C5E21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39D04A23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0281FEFA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5FE4D3A3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2A857EE0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50C3E6FF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39021974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67E80068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0BB32613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09B91E81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6420EBA8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6269F1EF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023C2EA3" w14:textId="77777777">
      <w:pPr>
        <w:spacing w:after="0" w:line="276" w:lineRule="auto"/>
        <w:ind w:firstLine="720"/>
        <w:jc w:val="both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JUSTIFICATIVA PARA APRESENTAÇÃO DA PRESENTE EMENDA: </w:t>
      </w:r>
    </w:p>
    <w:p w:rsidR="00D230EB" w:rsidP="00D230EB" w14:paraId="7CE1C73A" w14:textId="77777777">
      <w:pPr>
        <w:spacing w:after="0" w:line="276" w:lineRule="auto"/>
        <w:ind w:firstLine="720"/>
        <w:jc w:val="both"/>
        <w:rPr>
          <w:rFonts w:ascii="Arial" w:eastAsia="Arial" w:hAnsi="Arial" w:cs="Arial"/>
          <w:b/>
          <w:bCs/>
          <w:sz w:val="26"/>
          <w:szCs w:val="26"/>
        </w:rPr>
      </w:pPr>
    </w:p>
    <w:p w:rsidR="00D230EB" w:rsidP="00D230EB" w14:paraId="3BBCFFF5" w14:textId="77777777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 presente emenda modificativa ao Artigo 5º do Projeto de Lei nº 262/2025 tem como objetivo primordial estabelecer um prazo para que a Administração Pública realize a conferência da documentação. A fixação do prazo de 30 dias impede que a verificação documental se estenda indefinidamente. Sem um prazo claro, a fiscalização corre o risco de se tornar meramente burocrática ou de ser procrastinada, o que esvaziaria o sentido moralizador da lei.</w:t>
      </w:r>
      <w:r w:rsidRPr="00B86295" w:rsidR="00B86295">
        <w:rPr>
          <w:rFonts w:ascii="Arial" w:eastAsia="Arial" w:hAnsi="Arial" w:cs="Arial"/>
          <w:sz w:val="26"/>
          <w:szCs w:val="26"/>
        </w:rPr>
        <w:t xml:space="preserve"> </w:t>
      </w:r>
    </w:p>
    <w:p w:rsidR="00D230EB" w:rsidP="00D230EB" w14:paraId="06474D63" w14:textId="77777777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:rsidR="00D230EB" w:rsidP="00D230EB" w14:paraId="31019616" w14:textId="5CB426F4">
      <w:pPr>
        <w:spacing w:after="0" w:line="276" w:lineRule="auto"/>
        <w:ind w:firstLine="720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Sala das </w:t>
      </w:r>
      <w:r>
        <w:rPr>
          <w:rFonts w:ascii="Arial" w:eastAsia="Arial" w:hAnsi="Arial" w:cs="Arial"/>
          <w:sz w:val="26"/>
          <w:szCs w:val="26"/>
        </w:rPr>
        <w:t>Sala das sessões, 19 de fevereiro de 2026</w:t>
      </w:r>
    </w:p>
    <w:p w:rsidR="00D230EB" w:rsidP="00D230EB" w14:paraId="24E794B3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sz w:val="26"/>
          <w:szCs w:val="26"/>
        </w:rPr>
      </w:pPr>
    </w:p>
    <w:p w:rsidR="00D230EB" w:rsidRPr="00E45E26" w:rsidP="00D230EB" w14:paraId="63404E2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5" o:title=""/>
          </v:shape>
          <o:OLEObject Type="Embed" ProgID="AcroExch.Document.7" ShapeID="_x0000_i1026" DrawAspect="Content" ObjectID="_1833015183" r:id="rId7"/>
        </w:object>
      </w:r>
    </w:p>
    <w:p w:rsidR="00D230EB" w:rsidRPr="00E45E26" w:rsidP="00D230EB" w14:paraId="3503E23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45E26">
        <w:rPr>
          <w:rFonts w:ascii="Bookman Old Style" w:hAnsi="Bookman Old Style" w:cs="Arial"/>
          <w:b/>
          <w:sz w:val="24"/>
          <w:szCs w:val="24"/>
        </w:rPr>
        <w:t>Rai</w:t>
      </w:r>
      <w:r w:rsidRPr="00E45E2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D230EB" w:rsidP="00D230EB" w14:paraId="71098DC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45E26">
        <w:rPr>
          <w:rFonts w:ascii="Bookman Old Style" w:hAnsi="Bookman Old Style" w:cs="Arial"/>
          <w:b/>
          <w:sz w:val="24"/>
          <w:szCs w:val="24"/>
        </w:rPr>
        <w:t>Vereador</w:t>
      </w:r>
    </w:p>
    <w:p w:rsidR="00D230EB" w:rsidP="00D230EB" w14:paraId="1691D20F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7334422B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36DB58B8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17E7504E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Joel Cardoso</w:t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  Dudu Lima</w:t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Geraldo Medeiros</w:t>
      </w:r>
    </w:p>
    <w:p w:rsidR="00D230EB" w:rsidP="00D230EB" w14:paraId="2000826D" w14:textId="77777777">
      <w:pPr>
        <w:spacing w:after="0" w:line="276" w:lineRule="auto"/>
        <w:jc w:val="center"/>
        <w:textDirection w:val="btLr"/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D230EB" w:rsidP="00D230EB" w14:paraId="4E984B04" w14:textId="77777777">
      <w:pPr>
        <w:spacing w:after="0" w:line="276" w:lineRule="auto"/>
        <w:jc w:val="center"/>
        <w:textDirection w:val="btLr"/>
      </w:pPr>
    </w:p>
    <w:p w:rsidR="00D230EB" w:rsidP="00D230EB" w14:paraId="4382B3DE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083B1635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5DCF9877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Professor Edinho                             João Maioral</w:t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 César Bianchi</w:t>
      </w:r>
    </w:p>
    <w:p w:rsidR="00D230EB" w:rsidP="00D230EB" w14:paraId="0018E354" w14:textId="77777777">
      <w:pPr>
        <w:spacing w:after="0" w:line="276" w:lineRule="auto"/>
        <w:jc w:val="center"/>
        <w:textDirection w:val="btLr"/>
        <w:rPr>
          <w:rFonts w:ascii="Arial" w:hAnsi="Arial" w:cs="Arial"/>
          <w:b/>
          <w:bCs/>
          <w:sz w:val="20"/>
          <w:szCs w:val="20"/>
        </w:rPr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D230EB" w:rsidP="00D230EB" w14:paraId="55D5B5AD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02A7957B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721E3273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0B824A69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206D6674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Tavares</w:t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   Alan Leal                                Valdir de Oliveira                        </w:t>
      </w:r>
    </w:p>
    <w:p w:rsidR="00D230EB" w:rsidP="00D230EB" w14:paraId="20002E7C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D230EB" w:rsidP="00D230EB" w14:paraId="42040351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2F002413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3374CB17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229FF132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Tião Correa</w:t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Ney do Gás</w:t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Pereirinha</w:t>
      </w:r>
    </w:p>
    <w:p w:rsidR="00D230EB" w:rsidP="00D230EB" w14:paraId="6CF4DBB6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D230EB" w:rsidP="00D230EB" w14:paraId="089DB913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25D1CD5E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7CC06337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30EB" w:rsidP="00D230EB" w14:paraId="7BAB2D89" w14:textId="77777777">
      <w:pPr>
        <w:spacing w:after="0" w:line="276" w:lineRule="auto"/>
        <w:textDirection w:val="btLr"/>
      </w:pPr>
      <w:r>
        <w:rPr>
          <w:rFonts w:ascii="Arial" w:eastAsia="Arial" w:hAnsi="Arial" w:cs="Arial"/>
          <w:b/>
          <w:color w:val="000000"/>
          <w:sz w:val="24"/>
        </w:rPr>
        <w:t>Fabinho</w:t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           Allan </w:t>
      </w:r>
      <w:r>
        <w:rPr>
          <w:rFonts w:ascii="Arial" w:eastAsia="Arial" w:hAnsi="Arial" w:cs="Arial"/>
          <w:b/>
          <w:color w:val="000000"/>
          <w:sz w:val="24"/>
        </w:rPr>
        <w:t>Sangalli</w:t>
      </w:r>
    </w:p>
    <w:p w:rsidR="00173782" w:rsidP="00D230EB" w14:paraId="1339FFDF" w14:textId="70FEEB02">
      <w:pPr>
        <w:spacing w:after="0" w:line="276" w:lineRule="auto"/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sectPr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3B72924-615A-4FD4-9E4F-E3B4C541985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67B414D7-1BA7-4B8D-B23C-94BF4392EA53}"/>
    <w:embedItalic r:id="rId3" w:fontKey="{EE78FB9D-B97D-47FE-94B8-A55A8CF39F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C7AFF297-7B19-4FD9-BAAC-E42E01BA4475}"/>
    <w:embedBold r:id="rId5" w:fontKey="{30E2F35C-6A5C-4913-A6C3-1702284CE32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3F720D72-6A3E-42A4-894D-6DE9FD42CC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782" w14:paraId="1339FFE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782" w14:paraId="1339FFE4" w14:textId="77777777">
    <w:pPr>
      <w:rPr>
        <w:color w:val="3C78D8"/>
      </w:rPr>
    </w:pPr>
    <w:bookmarkStart w:id="0" w:name="_heading=h.3znysh7" w:colFirst="0" w:colLast="0"/>
    <w:bookmarkEnd w:id="0"/>
    <w:r>
      <w:rPr>
        <w:color w:val="3C78D8"/>
      </w:rPr>
      <w:t>___________________________________________________________________________________</w:t>
    </w:r>
  </w:p>
  <w:p w:rsidR="00173782" w14:paraId="1339FFE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782" w14:paraId="1339FFE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782" w14:paraId="1339FF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7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4144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-736597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69" name="Agrupar 152796196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48027017" name="Agrupar 1548027017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887836172" name="Retângulo 188783617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7378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037331179" name="Agrupar 2037331179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97923284" name="Retângulo 59792328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73782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224558388" name="Agrupar 22455838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1437879095" name="Retângulo 1437879095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73782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485955824" name="Agrupar 1485955824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745472404" name="Retângulo 1745472404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73782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531485324" name="Agrupar 1531485324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511842221" name="Retângulo 151184222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73782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687544762" name="Agrupar 687544762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501951005" name="Retângulo 501951005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73782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232680978" name="Agrupar 232680978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188015471" name="Retângulo 1188015471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173782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786626633" name="Agrupar 1786626633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265087725" name="Retângulo 1265087725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173782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421808336" name="Agrupar 421808336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44042845" name="Retângulo 44042845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173782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Pr id="1283826231" name="Agrupar 1283826231"/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5422583" name="Retângulo 225422583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173782" w14:textId="77777777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Pr id="1751089688" name="Agrupar 1751089688"/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1645955253" name="Retângulo 1645955253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173782" w14:textId="77777777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Pr id="949053988" name="Agrupar 949053988"/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612316709" name="Retângulo 612316709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173782" w14:textId="77777777">
                                                    <w:pPr>
                                                      <w:spacing w:after="0" w:line="240" w:lineRule="auto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Pr id="1082285616" name="Agrupar 1082285616"/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0" y="0"/>
                                                  <a:chExt cx="7557712" cy="10270358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387764725" name="Retângulo 387764725"/>
                                                <wps:cNvSpPr/>
                                                <wps:spPr>
                                                  <a:xfrm>
                                                    <a:off x="0" y="0"/>
                                                    <a:ext cx="7557700" cy="10270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173782" w14:textId="77777777">
                                                      <w:pPr>
                                                        <w:spacing w:after="0" w:line="240" w:lineRule="auto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627861217" name="Forma Livre: Forma 627861217"/>
                                                <wps:cNvSpPr/>
                                                <wps:spPr>
                                                  <a:xfrm>
                                                    <a:off x="973776" y="6519554"/>
                                                    <a:ext cx="6583680" cy="193675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3050" w="10368" stroke="1">
                                                        <a:moveTo>
                                                          <a:pt x="7983" y="0"/>
                                                        </a:moveTo>
                                                        <a:lnTo>
                                                          <a:pt x="7730" y="0"/>
                                                        </a:lnTo>
                                                        <a:lnTo>
                                                          <a:pt x="7555" y="1"/>
                                                        </a:lnTo>
                                                        <a:lnTo>
                                                          <a:pt x="7467" y="2"/>
                                                        </a:lnTo>
                                                        <a:lnTo>
                                                          <a:pt x="7335" y="2"/>
                                                        </a:lnTo>
                                                        <a:lnTo>
                                                          <a:pt x="6935" y="10"/>
                                                        </a:lnTo>
                                                        <a:lnTo>
                                                          <a:pt x="6612" y="18"/>
                                                        </a:lnTo>
                                                        <a:lnTo>
                                                          <a:pt x="6288" y="28"/>
                                                        </a:lnTo>
                                                        <a:lnTo>
                                                          <a:pt x="6043" y="37"/>
                                                        </a:lnTo>
                                                        <a:lnTo>
                                                          <a:pt x="5797" y="48"/>
                                                        </a:lnTo>
                                                        <a:lnTo>
                                                          <a:pt x="5665" y="52"/>
                                                        </a:lnTo>
                                                        <a:lnTo>
                                                          <a:pt x="5579" y="57"/>
                                                        </a:lnTo>
                                                        <a:lnTo>
                                                          <a:pt x="5405" y="65"/>
                                                        </a:lnTo>
                                                        <a:lnTo>
                                                          <a:pt x="5164" y="78"/>
                                                        </a:lnTo>
                                                        <a:lnTo>
                                                          <a:pt x="4697" y="106"/>
                                                        </a:lnTo>
                                                        <a:lnTo>
                                                          <a:pt x="4435" y="123"/>
                                                        </a:lnTo>
                                                        <a:lnTo>
                                                          <a:pt x="4178" y="141"/>
                                                        </a:lnTo>
                                                        <a:lnTo>
                                                          <a:pt x="3927" y="160"/>
                                                        </a:lnTo>
                                                        <a:lnTo>
                                                          <a:pt x="3681" y="179"/>
                                                        </a:lnTo>
                                                        <a:lnTo>
                                                          <a:pt x="3440" y="199"/>
                                                        </a:lnTo>
                                                        <a:lnTo>
                                                          <a:pt x="3206" y="220"/>
                                                        </a:lnTo>
                                                        <a:lnTo>
                                                          <a:pt x="2977" y="241"/>
                                                        </a:lnTo>
                                                        <a:lnTo>
                                                          <a:pt x="2756" y="262"/>
                                                        </a:lnTo>
                                                        <a:lnTo>
                                                          <a:pt x="2435" y="293"/>
                                                        </a:lnTo>
                                                        <a:lnTo>
                                                          <a:pt x="2131" y="325"/>
                                                        </a:lnTo>
                                                        <a:lnTo>
                                                          <a:pt x="1844" y="357"/>
                                                        </a:lnTo>
                                                        <a:lnTo>
                                                          <a:pt x="1575" y="388"/>
                                                        </a:lnTo>
                                                        <a:lnTo>
                                                          <a:pt x="1245" y="427"/>
                                                        </a:lnTo>
                                                        <a:lnTo>
                                                          <a:pt x="951" y="464"/>
                                                        </a:lnTo>
                                                        <a:lnTo>
                                                          <a:pt x="637" y="506"/>
                                                        </a:lnTo>
                                                        <a:lnTo>
                                                          <a:pt x="343" y="547"/>
                                                        </a:lnTo>
                                                        <a:lnTo>
                                                          <a:pt x="67" y="588"/>
                                                        </a:lnTo>
                                                        <a:lnTo>
                                                          <a:pt x="52" y="591"/>
                                                        </a:lnTo>
                                                        <a:lnTo>
                                                          <a:pt x="0" y="599"/>
                                                        </a:lnTo>
                                                        <a:lnTo>
                                                          <a:pt x="0" y="3049"/>
                                                        </a:lnTo>
                                                        <a:lnTo>
                                                          <a:pt x="75" y="3039"/>
                                                        </a:lnTo>
                                                        <a:lnTo>
                                                          <a:pt x="258" y="3010"/>
                                                        </a:lnTo>
                                                        <a:lnTo>
                                                          <a:pt x="635" y="2957"/>
                                                        </a:lnTo>
                                                        <a:lnTo>
                                                          <a:pt x="964" y="2913"/>
                                                        </a:lnTo>
                                                        <a:lnTo>
                                                          <a:pt x="1276" y="2873"/>
                                                        </a:lnTo>
                                                        <a:lnTo>
                                                          <a:pt x="1536" y="2842"/>
                                                        </a:lnTo>
                                                        <a:lnTo>
                                                          <a:pt x="1817" y="2809"/>
                                                        </a:lnTo>
                                                        <a:lnTo>
                                                          <a:pt x="2118" y="2776"/>
                                                        </a:lnTo>
                                                        <a:lnTo>
                                                          <a:pt x="2439" y="2742"/>
                                                        </a:lnTo>
                                                        <a:lnTo>
                                                          <a:pt x="2663" y="2720"/>
                                                        </a:lnTo>
                                                        <a:lnTo>
                                                          <a:pt x="2894" y="2697"/>
                                                        </a:lnTo>
                                                        <a:lnTo>
                                                          <a:pt x="3133" y="2675"/>
                                                        </a:lnTo>
                                                        <a:lnTo>
                                                          <a:pt x="3379" y="2653"/>
                                                        </a:lnTo>
                                                        <a:lnTo>
                                                          <a:pt x="3632" y="2632"/>
                                                        </a:lnTo>
                                                        <a:lnTo>
                                                          <a:pt x="3891" y="2611"/>
                                                        </a:lnTo>
                                                        <a:lnTo>
                                                          <a:pt x="4156" y="2591"/>
                                                        </a:lnTo>
                                                        <a:lnTo>
                                                          <a:pt x="4427" y="2572"/>
                                                        </a:lnTo>
                                                        <a:lnTo>
                                                          <a:pt x="4697" y="2554"/>
                                                        </a:lnTo>
                                                        <a:lnTo>
                                                          <a:pt x="5266" y="2521"/>
                                                        </a:lnTo>
                                                        <a:lnTo>
                                                          <a:pt x="5507" y="2509"/>
                                                        </a:lnTo>
                                                        <a:lnTo>
                                                          <a:pt x="5665" y="2502"/>
                                                        </a:lnTo>
                                                        <a:lnTo>
                                                          <a:pt x="5797" y="2496"/>
                                                        </a:lnTo>
                                                        <a:lnTo>
                                                          <a:pt x="5962" y="2489"/>
                                                        </a:lnTo>
                                                        <a:lnTo>
                                                          <a:pt x="6290" y="2477"/>
                                                        </a:lnTo>
                                                        <a:lnTo>
                                                          <a:pt x="6617" y="2467"/>
                                                        </a:lnTo>
                                                        <a:lnTo>
                                                          <a:pt x="6942" y="2459"/>
                                                        </a:lnTo>
                                                        <a:lnTo>
                                                          <a:pt x="7185" y="2454"/>
                                                        </a:lnTo>
                                                        <a:lnTo>
                                                          <a:pt x="7426" y="2451"/>
                                                        </a:lnTo>
                                                        <a:lnTo>
                                                          <a:pt x="7666" y="2449"/>
                                                        </a:lnTo>
                                                        <a:lnTo>
                                                          <a:pt x="7904" y="2448"/>
                                                        </a:lnTo>
                                                        <a:lnTo>
                                                          <a:pt x="8148" y="2449"/>
                                                        </a:lnTo>
                                                        <a:lnTo>
                                                          <a:pt x="8392" y="2452"/>
                                                        </a:lnTo>
                                                        <a:lnTo>
                                                          <a:pt x="8635" y="2456"/>
                                                        </a:lnTo>
                                                        <a:lnTo>
                                                          <a:pt x="8877" y="2461"/>
                                                        </a:lnTo>
                                                        <a:lnTo>
                                                          <a:pt x="9117" y="2468"/>
                                                        </a:lnTo>
                                                        <a:lnTo>
                                                          <a:pt x="9355" y="2476"/>
                                                        </a:lnTo>
                                                        <a:lnTo>
                                                          <a:pt x="9592" y="2486"/>
                                                        </a:lnTo>
                                                        <a:lnTo>
                                                          <a:pt x="9827" y="2497"/>
                                                        </a:lnTo>
                                                        <a:lnTo>
                                                          <a:pt x="10060" y="2509"/>
                                                        </a:lnTo>
                                                        <a:lnTo>
                                                          <a:pt x="10368" y="2526"/>
                                                        </a:lnTo>
                                                        <a:lnTo>
                                                          <a:pt x="10368" y="76"/>
                                                        </a:lnTo>
                                                        <a:lnTo>
                                                          <a:pt x="10254" y="69"/>
                                                        </a:lnTo>
                                                        <a:lnTo>
                                                          <a:pt x="9940" y="53"/>
                                                        </a:lnTo>
                                                        <a:lnTo>
                                                          <a:pt x="9622" y="39"/>
                                                        </a:lnTo>
                                                        <a:lnTo>
                                                          <a:pt x="9299" y="26"/>
                                                        </a:lnTo>
                                                        <a:lnTo>
                                                          <a:pt x="9004" y="15"/>
                                                        </a:lnTo>
                                                        <a:lnTo>
                                                          <a:pt x="8771" y="10"/>
                                                        </a:lnTo>
                                                        <a:lnTo>
                                                          <a:pt x="8458" y="5"/>
                                                        </a:lnTo>
                                                        <a:lnTo>
                                                          <a:pt x="8221" y="2"/>
                                                        </a:lnTo>
                                                        <a:lnTo>
                                                          <a:pt x="7983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978903562" name="Forma Livre: Forma 978903562"/>
                                                <wps:cNvSpPr/>
                                                <wps:spPr>
                                                  <a:xfrm>
                                                    <a:off x="0" y="2671948"/>
                                                    <a:ext cx="3875405" cy="759841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1966" w="6103" stroke="1">
                                                        <a:moveTo>
                                                          <a:pt x="6103" y="0"/>
                                                        </a:moveTo>
                                                        <a:lnTo>
                                                          <a:pt x="5011" y="51"/>
                                                        </a:lnTo>
                                                        <a:lnTo>
                                                          <a:pt x="3449" y="152"/>
                                                        </a:lnTo>
                                                        <a:lnTo>
                                                          <a:pt x="1789" y="291"/>
                                                        </a:lnTo>
                                                        <a:lnTo>
                                                          <a:pt x="0" y="475"/>
                                                        </a:lnTo>
                                                        <a:lnTo>
                                                          <a:pt x="0" y="11965"/>
                                                        </a:lnTo>
                                                        <a:lnTo>
                                                          <a:pt x="6103" y="11965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1105" y="6297"/>
                                                        </a:lnTo>
                                                        <a:lnTo>
                                                          <a:pt x="1475" y="6243"/>
                                                        </a:lnTo>
                                                        <a:lnTo>
                                                          <a:pt x="1499" y="6241"/>
                                                        </a:lnTo>
                                                        <a:lnTo>
                                                          <a:pt x="1514" y="6237"/>
                                                        </a:lnTo>
                                                        <a:lnTo>
                                                          <a:pt x="1518" y="6237"/>
                                                        </a:lnTo>
                                                        <a:lnTo>
                                                          <a:pt x="1538" y="6232"/>
                                                        </a:lnTo>
                                                        <a:lnTo>
                                                          <a:pt x="2389" y="6114"/>
                                                        </a:lnTo>
                                                        <a:lnTo>
                                                          <a:pt x="3455" y="5986"/>
                                                        </a:lnTo>
                                                        <a:lnTo>
                                                          <a:pt x="4609" y="5870"/>
                                                        </a:lnTo>
                                                        <a:lnTo>
                                                          <a:pt x="5691" y="5781"/>
                                                        </a:lnTo>
                                                        <a:lnTo>
                                                          <a:pt x="6103" y="5752"/>
                                                        </a:lnTo>
                                                        <a:lnTo>
                                                          <a:pt x="6103" y="0"/>
                                                        </a:lnTo>
                                                        <a:close/>
                                                        <a:moveTo>
                                                          <a:pt x="6103" y="9070"/>
                                                        </a:moveTo>
                                                        <a:lnTo>
                                                          <a:pt x="5704" y="9097"/>
                                                        </a:lnTo>
                                                        <a:lnTo>
                                                          <a:pt x="4590" y="9190"/>
                                                        </a:lnTo>
                                                        <a:lnTo>
                                                          <a:pt x="3424" y="9309"/>
                                                        </a:lnTo>
                                                        <a:lnTo>
                                                          <a:pt x="2386" y="9436"/>
                                                        </a:lnTo>
                                                        <a:lnTo>
                                                          <a:pt x="1695" y="9534"/>
                                                        </a:lnTo>
                                                        <a:lnTo>
                                                          <a:pt x="1691" y="9537"/>
                                                        </a:lnTo>
                                                        <a:lnTo>
                                                          <a:pt x="1674" y="9539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6103" y="907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E3E5F3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144196610" name="Forma Livre: Forma 144196610"/>
                                                <wps:cNvSpPr/>
                                                <wps:spPr>
                                                  <a:xfrm>
                                                    <a:off x="4655127" y="0"/>
                                                    <a:ext cx="2902585" cy="1026414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6164" w="4571" stroke="1">
                                                        <a:moveTo>
                                                          <a:pt x="4571" y="13229"/>
                                                        </a:moveTo>
                                                        <a:lnTo>
                                                          <a:pt x="4341" y="13216"/>
                                                        </a:lnTo>
                                                        <a:lnTo>
                                                          <a:pt x="4108" y="13204"/>
                                                        </a:lnTo>
                                                        <a:lnTo>
                                                          <a:pt x="3874" y="13192"/>
                                                        </a:lnTo>
                                                        <a:lnTo>
                                                          <a:pt x="3638" y="13182"/>
                                                        </a:lnTo>
                                                        <a:lnTo>
                                                          <a:pt x="3400" y="13173"/>
                                                        </a:lnTo>
                                                        <a:lnTo>
                                                          <a:pt x="3160" y="13166"/>
                                                        </a:lnTo>
                                                        <a:lnTo>
                                                          <a:pt x="2919" y="13160"/>
                                                        </a:lnTo>
                                                        <a:lnTo>
                                                          <a:pt x="2676" y="13155"/>
                                                        </a:lnTo>
                                                        <a:lnTo>
                                                          <a:pt x="2433" y="13152"/>
                                                        </a:lnTo>
                                                        <a:lnTo>
                                                          <a:pt x="2188" y="13151"/>
                                                        </a:lnTo>
                                                        <a:lnTo>
                                                          <a:pt x="1956" y="13151"/>
                                                        </a:lnTo>
                                                        <a:lnTo>
                                                          <a:pt x="1728" y="13152"/>
                                                        </a:lnTo>
                                                        <a:lnTo>
                                                          <a:pt x="1495" y="13155"/>
                                                        </a:lnTo>
                                                        <a:lnTo>
                                                          <a:pt x="1258" y="13159"/>
                                                        </a:lnTo>
                                                        <a:lnTo>
                                                          <a:pt x="1017" y="13164"/>
                                                        </a:lnTo>
                                                        <a:lnTo>
                                                          <a:pt x="773" y="13171"/>
                                                        </a:lnTo>
                                                        <a:lnTo>
                                                          <a:pt x="526" y="13179"/>
                                                        </a:lnTo>
                                                        <a:lnTo>
                                                          <a:pt x="275" y="13188"/>
                                                        </a:lnTo>
                                                        <a:lnTo>
                                                          <a:pt x="22" y="13198"/>
                                                        </a:lnTo>
                                                        <a:lnTo>
                                                          <a:pt x="0" y="13198"/>
                                                        </a:lnTo>
                                                        <a:lnTo>
                                                          <a:pt x="0" y="16163"/>
                                                        </a:lnTo>
                                                        <a:lnTo>
                                                          <a:pt x="4571" y="16163"/>
                                                        </a:lnTo>
                                                        <a:lnTo>
                                                          <a:pt x="4571" y="13229"/>
                                                        </a:lnTo>
                                                        <a:close/>
                                                        <a:moveTo>
                                                          <a:pt x="4571" y="0"/>
                                                        </a:moveTo>
                                                        <a:lnTo>
                                                          <a:pt x="4458" y="2"/>
                                                        </a:lnTo>
                                                        <a:lnTo>
                                                          <a:pt x="4346" y="5"/>
                                                        </a:lnTo>
                                                        <a:lnTo>
                                                          <a:pt x="4234" y="9"/>
                                                        </a:lnTo>
                                                        <a:lnTo>
                                                          <a:pt x="4124" y="13"/>
                                                        </a:lnTo>
                                                        <a:lnTo>
                                                          <a:pt x="4014" y="19"/>
                                                        </a:lnTo>
                                                        <a:lnTo>
                                                          <a:pt x="3906" y="25"/>
                                                        </a:lnTo>
                                                        <a:lnTo>
                                                          <a:pt x="3798" y="32"/>
                                                        </a:lnTo>
                                                        <a:lnTo>
                                                          <a:pt x="3691" y="39"/>
                                                        </a:lnTo>
                                                        <a:lnTo>
                                                          <a:pt x="3586" y="47"/>
                                                        </a:lnTo>
                                                        <a:lnTo>
                                                          <a:pt x="3481" y="56"/>
                                                        </a:lnTo>
                                                        <a:lnTo>
                                                          <a:pt x="3377" y="66"/>
                                                        </a:lnTo>
                                                        <a:lnTo>
                                                          <a:pt x="3274" y="76"/>
                                                        </a:lnTo>
                                                        <a:lnTo>
                                                          <a:pt x="3173" y="87"/>
                                                        </a:lnTo>
                                                        <a:lnTo>
                                                          <a:pt x="3072" y="98"/>
                                                        </a:lnTo>
                                                        <a:lnTo>
                                                          <a:pt x="2972" y="110"/>
                                                        </a:lnTo>
                                                        <a:lnTo>
                                                          <a:pt x="2874" y="122"/>
                                                        </a:lnTo>
                                                        <a:lnTo>
                                                          <a:pt x="2777" y="135"/>
                                                        </a:lnTo>
                                                        <a:lnTo>
                                                          <a:pt x="2681" y="148"/>
                                                        </a:lnTo>
                                                        <a:lnTo>
                                                          <a:pt x="2586" y="161"/>
                                                        </a:lnTo>
                                                        <a:lnTo>
                                                          <a:pt x="2492" y="175"/>
                                                        </a:lnTo>
                                                        <a:lnTo>
                                                          <a:pt x="2399" y="190"/>
                                                        </a:lnTo>
                                                        <a:lnTo>
                                                          <a:pt x="2308" y="204"/>
                                                        </a:lnTo>
                                                        <a:lnTo>
                                                          <a:pt x="2218" y="219"/>
                                                        </a:lnTo>
                                                        <a:lnTo>
                                                          <a:pt x="2129" y="235"/>
                                                        </a:lnTo>
                                                        <a:lnTo>
                                                          <a:pt x="2042" y="250"/>
                                                        </a:lnTo>
                                                        <a:lnTo>
                                                          <a:pt x="1956" y="266"/>
                                                        </a:lnTo>
                                                        <a:lnTo>
                                                          <a:pt x="1871" y="283"/>
                                                        </a:lnTo>
                                                        <a:lnTo>
                                                          <a:pt x="1788" y="299"/>
                                                        </a:lnTo>
                                                        <a:lnTo>
                                                          <a:pt x="1706" y="315"/>
                                                        </a:lnTo>
                                                        <a:lnTo>
                                                          <a:pt x="1625" y="332"/>
                                                        </a:lnTo>
                                                        <a:lnTo>
                                                          <a:pt x="1546" y="349"/>
                                                        </a:lnTo>
                                                        <a:lnTo>
                                                          <a:pt x="1392" y="383"/>
                                                        </a:lnTo>
                                                        <a:lnTo>
                                                          <a:pt x="1244" y="417"/>
                                                        </a:lnTo>
                                                        <a:lnTo>
                                                          <a:pt x="1103" y="451"/>
                                                        </a:lnTo>
                                                        <a:lnTo>
                                                          <a:pt x="967" y="485"/>
                                                        </a:lnTo>
                                                        <a:lnTo>
                                                          <a:pt x="838" y="518"/>
                                                        </a:lnTo>
                                                        <a:lnTo>
                                                          <a:pt x="716" y="551"/>
                                                        </a:lnTo>
                                                        <a:lnTo>
                                                          <a:pt x="601" y="583"/>
                                                        </a:lnTo>
                                                        <a:lnTo>
                                                          <a:pt x="493" y="615"/>
                                                        </a:lnTo>
                                                        <a:lnTo>
                                                          <a:pt x="392" y="645"/>
                                                        </a:lnTo>
                                                        <a:lnTo>
                                                          <a:pt x="254" y="687"/>
                                                        </a:lnTo>
                                                        <a:lnTo>
                                                          <a:pt x="133" y="726"/>
                                                        </a:lnTo>
                                                        <a:lnTo>
                                                          <a:pt x="0" y="770"/>
                                                        </a:lnTo>
                                                        <a:lnTo>
                                                          <a:pt x="0" y="9885"/>
                                                        </a:lnTo>
                                                        <a:lnTo>
                                                          <a:pt x="217" y="9876"/>
                                                        </a:lnTo>
                                                        <a:lnTo>
                                                          <a:pt x="517" y="9866"/>
                                                        </a:lnTo>
                                                        <a:lnTo>
                                                          <a:pt x="835" y="9856"/>
                                                        </a:lnTo>
                                                        <a:lnTo>
                                                          <a:pt x="1174" y="9847"/>
                                                        </a:lnTo>
                                                        <a:lnTo>
                                                          <a:pt x="1538" y="9840"/>
                                                        </a:lnTo>
                                                        <a:lnTo>
                                                          <a:pt x="1663" y="9840"/>
                                                        </a:lnTo>
                                                        <a:lnTo>
                                                          <a:pt x="1738" y="9839"/>
                                                        </a:lnTo>
                                                        <a:lnTo>
                                                          <a:pt x="1886" y="9838"/>
                                                        </a:lnTo>
                                                        <a:lnTo>
                                                          <a:pt x="2248" y="9838"/>
                                                        </a:lnTo>
                                                        <a:lnTo>
                                                          <a:pt x="2468" y="9839"/>
                                                        </a:lnTo>
                                                        <a:lnTo>
                                                          <a:pt x="2701" y="9842"/>
                                                        </a:lnTo>
                                                        <a:lnTo>
                                                          <a:pt x="2952" y="9847"/>
                                                        </a:lnTo>
                                                        <a:lnTo>
                                                          <a:pt x="3223" y="9853"/>
                                                        </a:lnTo>
                                                        <a:lnTo>
                                                          <a:pt x="3354" y="9857"/>
                                                        </a:lnTo>
                                                        <a:lnTo>
                                                          <a:pt x="3740" y="9872"/>
                                                        </a:lnTo>
                                                        <a:lnTo>
                                                          <a:pt x="4144" y="9890"/>
                                                        </a:lnTo>
                                                        <a:lnTo>
                                                          <a:pt x="4485" y="9907"/>
                                                        </a:lnTo>
                                                        <a:lnTo>
                                                          <a:pt x="4571" y="9912"/>
                                                        </a:lnTo>
                                                        <a:lnTo>
                                                          <a:pt x="4571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69" o:spid="_x0000_s2049" style="width:595.1pt;height:808.7pt;margin-top:0;margin-left:-58pt;mso-wrap-distance-left:0;mso-wrap-distance-right:0;position:absolute;z-index:-251656192" coordorigin="15671,0" coordsize="75577,75600">
              <v:group id="Agrupar 1548027017" o:spid="_x0000_s2050" style="width:75577;height:75600;left:15671;position:absolute" coordorigin="15671,0" coordsize="75577,75600">
                <v:rect id="Retângulo 188783617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173782" w14:paraId="1339FFF7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037331179" o:spid="_x0000_s2052" style="width:75577;height:75600;left:15671;position:absolute" coordorigin="15671,0" coordsize="75577,75600">
                  <v:rect id="Retângulo 59792328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173782" w14:paraId="1339FFF8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224558388" o:spid="_x0000_s2054" style="width:75577;height:75600;left:15671;position:absolute" coordorigin="15671,0" coordsize="75577,75600">
                    <v:rect id="Retângulo 1437879095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173782" w14:paraId="1339FFF9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485955824" o:spid="_x0000_s2056" style="width:75577;height:75600;left:15671;position:absolute" coordorigin="15671,0" coordsize="75577,75600">
                      <v:rect id="Retângulo 1745472404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173782" w14:paraId="1339FFF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531485324" o:spid="_x0000_s2058" style="width:75577;height:75600;left:15671;position:absolute" coordorigin="15671,0" coordsize="75577,75600">
                        <v:rect id="Retângulo 1511842221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173782" w14:paraId="1339FFF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687544762" o:spid="_x0000_s2060" style="width:75577;height:75600;left:15671;position:absolute" coordorigin="15671,0" coordsize="75577,75600">
                          <v:rect id="Retângulo 501951005" o:spid="_x0000_s2061" style="width:75577;height:75600;left:15671;mso-wrap-style:square;position:absolute;visibility:visible;v-text-anchor:middle" filled="f" stroked="f">
                            <v:textbox inset="7.2pt,7.2pt,7.2pt,7.2pt">
                              <w:txbxContent>
                                <w:p w:rsidR="00173782" w14:paraId="1339FFFC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232680978" o:spid="_x0000_s2062" style="width:75577;height:75600;left:15671;position:absolute" coordorigin="15671,0" coordsize="75577,75600">
                            <v:rect id="Retângulo 1188015471" o:spid="_x0000_s2063" style="width:75577;height:75600;left:15671;mso-wrap-style:square;position:absolute;visibility:visible;v-text-anchor:middle" filled="f" stroked="f">
                              <v:textbox inset="7.2pt,7.2pt,7.2pt,7.2pt">
                                <w:txbxContent>
                                  <w:p w:rsidR="00173782" w14:paraId="1339FFFD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1786626633" o:spid="_x0000_s2064" style="width:75577;height:75600;left:15671;position:absolute" coordorigin="15671,0" coordsize="75577,75600">
                              <v:rect id="Retângulo 1265087725" o:spid="_x0000_s2065" style="width:75577;height:75600;left:15671;mso-wrap-style:square;position:absolute;visibility:visible;v-text-anchor:middle" filled="f" stroked="f">
                                <v:textbox inset="7.2pt,7.2pt,7.2pt,7.2pt">
                                  <w:txbxContent>
                                    <w:p w:rsidR="00173782" w14:paraId="1339FFFE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421808336" o:spid="_x0000_s2066" style="width:75577;height:75600;left:15671;position:absolute" coordorigin="15671,0" coordsize="75577,75600">
                                <v:rect id="Retângulo 44042845" o:spid="_x0000_s2067" style="width:75577;height:75600;left:15671;mso-wrap-style:square;position:absolute;visibility:visible;v-text-anchor:middle" filled="f" stroked="f">
                                  <v:textbox inset="7.2pt,7.2pt,7.2pt,7.2pt">
                                    <w:txbxContent>
                                      <w:p w:rsidR="00173782" w14:paraId="1339FFFF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Agrupar 1283826231" o:spid="_x0000_s2068" style="width:75577;height:75600;left:15671;position:absolute" coordorigin="15671,0" coordsize="75577,75600">
                                  <v:rect id="Retângulo 225422583" o:spid="_x0000_s2069" style="width:75577;height:75600;left:15671;mso-wrap-style:square;position:absolute;visibility:visible;v-text-anchor:middle" filled="f" stroked="f">
                                    <v:textbox inset="7.2pt,7.2pt,7.2pt,7.2pt">
                                      <w:txbxContent>
                                        <w:p w:rsidR="00173782" w14:paraId="133A0000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group id="Agrupar 1751089688" o:spid="_x0000_s2070" style="width:75577;height:75600;left:15671;position:absolute" coordorigin="15671,0" coordsize="75577,75600">
                                    <v:rect id="Retângulo 1645955253" o:spid="_x0000_s2071" style="width:75577;height:75600;left:15671;mso-wrap-style:square;position:absolute;visibility:visible;v-text-anchor:middle" filled="f" stroked="f">
                                      <v:textbox inset="7.2pt,7.2pt,7.2pt,7.2pt">
                                        <w:txbxContent>
                                          <w:p w:rsidR="00173782" w14:paraId="133A0001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group id="Agrupar 949053988" o:spid="_x0000_s2072" style="width:75577;height:75600;left:15671;position:absolute" coordorigin="15671,0" coordsize="75577,75600">
                                      <v:rect id="Retângulo 612316709" o:spid="_x0000_s2073" style="width:75577;height:75600;left:15671;mso-wrap-style:square;position:absolute;visibility:visible;v-text-anchor:middle" filled="f" stroked="f">
                                        <v:textbox inset="7.2pt,7.2pt,7.2pt,7.2pt">
                                          <w:txbxContent>
                                            <w:p w:rsidR="00173782" w14:paraId="133A0002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v:textbox>
                                      </v:rect>
                                      <v:group id="Agrupar 1082285616" o:spid="_x0000_s2074" style="width:75577;height:75600;left:15671;position:absolute" coordsize="75577,102703">
                                        <v:rect id="Retângulo 387764725" o:spid="_x0000_s2075" style="width:75577;height:102703;mso-wrap-style:square;position:absolute;visibility:visible;v-text-anchor:middle" filled="f" stroked="f">
                                          <v:textbox inset="7.2pt,7.2pt,7.2pt,7.2pt">
                                            <w:txbxContent>
                                              <w:p w:rsidR="00173782" w14:paraId="133A0003" w14:textId="77777777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v:textbox>
                                        </v:rect>
                                        <v:shape id="Forma Livre: Forma 627861217" o:spid="_x0000_s2076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              <v:path arrowok="t" o:extrusionok="f"/>
                                        </v:shape>
                                        <v:shape id="Forma Livre: Forma 978903562" o:spid="_x0000_s2077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              <v:path arrowok="t" o:extrusionok="f"/>
                                        </v:shape>
                                        <v:shape id="Forma Livre: Forma 144196610" o:spid="_x0000_s2078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              <v:path arrowok="t" o:extrusionok="f"/>
                                        </v:shape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wrapNone/>
          <wp:docPr id="10006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782"/>
    <w:rsid w:val="0000766B"/>
    <w:rsid w:val="00084B11"/>
    <w:rsid w:val="00173782"/>
    <w:rsid w:val="001D230D"/>
    <w:rsid w:val="003467BA"/>
    <w:rsid w:val="004B053B"/>
    <w:rsid w:val="005479E7"/>
    <w:rsid w:val="006264F9"/>
    <w:rsid w:val="00745637"/>
    <w:rsid w:val="009844AE"/>
    <w:rsid w:val="009C5A6F"/>
    <w:rsid w:val="00A55CAF"/>
    <w:rsid w:val="00AB099E"/>
    <w:rsid w:val="00B86295"/>
    <w:rsid w:val="00C1683A"/>
    <w:rsid w:val="00D230EB"/>
    <w:rsid w:val="00DE4F53"/>
    <w:rsid w:val="00E45E26"/>
    <w:rsid w:val="00EE2D2C"/>
    <w:rsid w:val="00F22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4D06236-D77A-43A9-956C-0786F32A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1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oleObject" Target="embeddings/oleObject2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tvucmOYNau7sNdknSqYS4Qz8Qw==">CgMxLjAyCWguM3pueXNoNzgAciExcDF3TFAwTVVFUlg5MWp1dE5SNGJYMG01UGFQME43VVY=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408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Yago Bueno</cp:lastModifiedBy>
  <cp:revision>13</cp:revision>
  <dcterms:created xsi:type="dcterms:W3CDTF">2023-05-26T16:46:00Z</dcterms:created>
  <dcterms:modified xsi:type="dcterms:W3CDTF">2026-02-19T17:07:00Z</dcterms:modified>
</cp:coreProperties>
</file>