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346F00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2C2FD5">
        <w:rPr>
          <w:sz w:val="24"/>
        </w:rPr>
        <w:t xml:space="preserve">Limpeza de bueiro </w:t>
      </w:r>
      <w:r w:rsidRPr="002C2FD5" w:rsidR="002C2FD5">
        <w:rPr>
          <w:sz w:val="24"/>
        </w:rPr>
        <w:t xml:space="preserve">Rua </w:t>
      </w:r>
      <w:r w:rsidRPr="002C2FD5" w:rsidR="002C2FD5">
        <w:rPr>
          <w:sz w:val="24"/>
        </w:rPr>
        <w:t>Anedino</w:t>
      </w:r>
      <w:r w:rsidRPr="002C2FD5" w:rsidR="002C2FD5">
        <w:rPr>
          <w:sz w:val="24"/>
        </w:rPr>
        <w:t xml:space="preserve"> Gonçalves dos Santos</w:t>
      </w:r>
      <w:bookmarkEnd w:id="1"/>
      <w:r w:rsidRPr="002C2FD5" w:rsidR="002C2FD5">
        <w:rPr>
          <w:sz w:val="24"/>
        </w:rPr>
        <w:t xml:space="preserve">, 15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4F792C" w:rsidP="004F792C" w14:paraId="28940CB9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19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F792C"/>
    <w:rsid w:val="005010FE"/>
    <w:rsid w:val="0050526E"/>
    <w:rsid w:val="005107F3"/>
    <w:rsid w:val="0051286F"/>
    <w:rsid w:val="0051432C"/>
    <w:rsid w:val="00515C6A"/>
    <w:rsid w:val="00517838"/>
    <w:rsid w:val="00520007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86F65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FEDA6-B023-473C-8B28-AF7B7427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2026-02-19T14:24:00Z</dcterms:created>
  <dcterms:modified xsi:type="dcterms:W3CDTF">2026-02-19T14:24:00Z</dcterms:modified>
</cp:coreProperties>
</file>