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Neusa Francisca dos Santos - Parque Sevilha,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Neusa Francisca dos Santos - Parque Sevilha,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88454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EB4170C-6C20-43B9-95A6-A87275AE792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F9C1F54-F49B-4030-8D02-BFB2D026339E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B1A0714F-6C53-42F2-AC98-9F70D310B9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429230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211316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1373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165686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84747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h9LnHwaeB7by1n43bEaXwYzj+A==">CgMxLjAyDmgua3kzY2JvcHJnZDkzMg5oLnJtM3hmbG1kOTVqYjgAciExZHItSktsbkJSWGdRU1R0cUVmbm01RUd0YkJmcnFleEI=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