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65D5E" w:rsidRPr="00465D5E" w:rsidP="00465D5E" w14:paraId="3685BFC7" w14:textId="1D96D3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465D5E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465D5E">
        <w:rPr>
          <w:rFonts w:ascii="Bookman Old Style" w:hAnsi="Bookman Old Style" w:cs="Arial"/>
          <w:b/>
          <w:bCs/>
          <w:sz w:val="24"/>
          <w:szCs w:val="24"/>
        </w:rPr>
        <w:t>ESTUDO TÉCNICO PARA A CONSTRUÇÃO DE UMA ÁREA DE LAZER</w:t>
      </w:r>
      <w:r w:rsidRPr="00465D5E">
        <w:rPr>
          <w:rFonts w:ascii="Bookman Old Style" w:hAnsi="Bookman Old Style" w:cs="Arial"/>
          <w:sz w:val="24"/>
          <w:szCs w:val="24"/>
        </w:rPr>
        <w:t xml:space="preserve"> no campinho localizado na Rua Fernando de Noronha, em Nova Veneza.</w:t>
      </w:r>
    </w:p>
    <w:p w:rsidR="00465D5E" w:rsidRPr="00465D5E" w:rsidP="00465D5E" w14:paraId="441B0DA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465D5E" w14:paraId="43354CE6" w14:textId="5CE6DF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65D5E">
        <w:rPr>
          <w:rFonts w:ascii="Bookman Old Style" w:hAnsi="Bookman Old Style" w:cs="Arial"/>
          <w:sz w:val="24"/>
          <w:szCs w:val="24"/>
        </w:rPr>
        <w:t>A solicitação se faz necessária, visto que o local, atualmente, tem sido utilizado como ponto viciado de descarte irregular de lixo, o que gera transtornos à comunidade, compromete a saúde pública e prejudica a qualidade urbana da região. A implantação de uma área de lazer, após estudo técnico adequado, contribuirá para a recuperação do espaço, incentivo à convivência comunitária, oferta de opções de esporte e lazer e prevenção de novos descartes irregulares, promovendo mais qualidade de vida aos moradores do bairro.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67FAC85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4253B">
        <w:rPr>
          <w:rFonts w:ascii="Bookman Old Style" w:hAnsi="Bookman Old Style" w:cs="Arial"/>
          <w:sz w:val="24"/>
          <w:szCs w:val="24"/>
          <w:lang w:val="pt"/>
        </w:rPr>
        <w:t>19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32771463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5D5E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0578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2026-02-16T21:25:00Z</dcterms:created>
  <dcterms:modified xsi:type="dcterms:W3CDTF">2026-02-16T21:25:00Z</dcterms:modified>
</cp:coreProperties>
</file>