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E6BA1E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>Rua Abílio Ferreira Quental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A663F" w:rsidP="002A663F" w14:paraId="5F9090E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119208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92360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63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073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1CE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4D3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2025-03-06T12:02:00Z</dcterms:created>
  <dcterms:modified xsi:type="dcterms:W3CDTF">2026-02-19T11:37:00Z</dcterms:modified>
</cp:coreProperties>
</file>