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A5B" w:rsidP="00657A5B" w14:paraId="3D98B707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</w:p>
    <w:p w:rsidR="00657A5B" w:rsidRPr="00657A5B" w:rsidP="00657A5B" w14:paraId="2E417F1E" w14:textId="328BF09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A5B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657A5B" w:rsidRPr="00657A5B" w:rsidP="00657A5B" w14:paraId="21B66676" w14:textId="3AB59161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A5B">
        <w:rPr>
          <w:rFonts w:ascii="Times New Roman" w:hAnsi="Times New Roman" w:cs="Times New Roman"/>
          <w:sz w:val="24"/>
          <w:szCs w:val="24"/>
        </w:rPr>
        <w:t>Em conformidade com as disposições regimentais, venho, por meio deste, requerer a concessão do Diploma de Honra ao Mérito “Cida Segura” à</w:t>
      </w:r>
      <w:r w:rsidR="00E32FAA">
        <w:rPr>
          <w:rFonts w:ascii="Times New Roman" w:hAnsi="Times New Roman" w:cs="Times New Roman"/>
          <w:sz w:val="24"/>
          <w:szCs w:val="24"/>
        </w:rPr>
        <w:t xml:space="preserve"> </w:t>
      </w:r>
      <w:r w:rsidRPr="00657A5B" w:rsidR="00E32FAA">
        <w:rPr>
          <w:rFonts w:ascii="Times New Roman" w:hAnsi="Times New Roman" w:cs="Times New Roman"/>
          <w:sz w:val="24"/>
          <w:szCs w:val="24"/>
        </w:rPr>
        <w:t>psicanalista, terapeuta e coordenadora pedagógica</w:t>
      </w:r>
      <w:r w:rsidR="00E32FAA">
        <w:rPr>
          <w:rFonts w:ascii="Times New Roman" w:hAnsi="Times New Roman" w:cs="Times New Roman"/>
          <w:sz w:val="24"/>
          <w:szCs w:val="24"/>
        </w:rPr>
        <w:t xml:space="preserve"> </w:t>
      </w:r>
      <w:r w:rsidRPr="00657A5B">
        <w:rPr>
          <w:rFonts w:ascii="Times New Roman" w:hAnsi="Times New Roman" w:cs="Times New Roman"/>
          <w:sz w:val="24"/>
          <w:szCs w:val="24"/>
        </w:rPr>
        <w:t>Sra. Maria Aparecida Bezerra,</w:t>
      </w:r>
      <w:r w:rsidR="00E32FAA">
        <w:rPr>
          <w:rFonts w:ascii="Times New Roman" w:hAnsi="Times New Roman" w:cs="Times New Roman"/>
          <w:sz w:val="24"/>
          <w:szCs w:val="24"/>
        </w:rPr>
        <w:t xml:space="preserve"> </w:t>
      </w:r>
      <w:r w:rsidRPr="00657A5B">
        <w:rPr>
          <w:rFonts w:ascii="Times New Roman" w:hAnsi="Times New Roman" w:cs="Times New Roman"/>
          <w:sz w:val="24"/>
          <w:szCs w:val="24"/>
        </w:rPr>
        <w:t>cuja trajetória profissional e comunitária tem contribuído de forma expressiva para o fortalecimento emocional, espiritual e social de mulheres em Sumaré.</w:t>
      </w:r>
    </w:p>
    <w:p w:rsidR="00657A5B" w:rsidRPr="00657A5B" w:rsidP="00657A5B" w14:paraId="6D85780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A5B">
        <w:rPr>
          <w:rFonts w:ascii="Times New Roman" w:hAnsi="Times New Roman" w:cs="Times New Roman"/>
          <w:sz w:val="24"/>
          <w:szCs w:val="24"/>
        </w:rPr>
        <w:t>A Sra. Maria Bezerra dedica-se ao atendimento terapêutico com enfoque no autoconhecimento e na promoção da saúde emocional feminina, oferecendo acolhimento, escuta qualificada e orientação sensível. Sua atuação profissional é marcada pela ética, empatia e compromisso com o desenvolvimento integral das mulheres que acompanha.</w:t>
      </w:r>
    </w:p>
    <w:p w:rsidR="00657A5B" w:rsidRPr="00657A5B" w:rsidP="00657A5B" w14:paraId="345BC45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A5B">
        <w:rPr>
          <w:rFonts w:ascii="Times New Roman" w:hAnsi="Times New Roman" w:cs="Times New Roman"/>
          <w:sz w:val="24"/>
          <w:szCs w:val="24"/>
        </w:rPr>
        <w:t>Com ampla experiência na área educacional, exerce a função de coordenadora pedagógica, integrando sua prática clínica à formação humana, promovendo ambientes de aprendizado pautados no respeito, na sensibilidade e no cuidado. Sua trajetória une educação, saúde emocional e transformação social.</w:t>
      </w:r>
    </w:p>
    <w:p w:rsidR="00657A5B" w:rsidRPr="00657A5B" w:rsidP="00657A5B" w14:paraId="3F8754C8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A5B">
        <w:rPr>
          <w:rFonts w:ascii="Times New Roman" w:hAnsi="Times New Roman" w:cs="Times New Roman"/>
          <w:sz w:val="24"/>
          <w:szCs w:val="24"/>
        </w:rPr>
        <w:t>Membra da Igreja Assembleia de Deus – Ministério do Belém, em Sumaré, também ministra a Palavra de Deus, contribuindo para o fortalecimento espiritual da comunidade. Sua atuação religiosa complementa seu trabalho profissional, oferecendo suporte integral às mulheres, sempre fundamentada na fé, no amor ao próximo e nos princípios cristãos.</w:t>
      </w:r>
    </w:p>
    <w:p w:rsidR="00657A5B" w:rsidRPr="00657A5B" w:rsidP="00657A5B" w14:paraId="45CC521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A5B">
        <w:rPr>
          <w:rFonts w:ascii="Times New Roman" w:hAnsi="Times New Roman" w:cs="Times New Roman"/>
          <w:sz w:val="24"/>
          <w:szCs w:val="24"/>
        </w:rPr>
        <w:t>Reconhecida por sua dedicação à comunidade, à educação e ao cuidado emocional, a Sra. Maria Bezerra tem impactado positivamente a vida de inúmeras mulheres, promovendo acolhimento, fortalecimento e esperança.</w:t>
      </w:r>
    </w:p>
    <w:p w:rsidR="00657A5B" w:rsidRPr="00657A5B" w:rsidP="00657A5B" w14:paraId="4A757F70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7A5B">
        <w:rPr>
          <w:rFonts w:ascii="Times New Roman" w:hAnsi="Times New Roman" w:cs="Times New Roman"/>
          <w:sz w:val="24"/>
          <w:szCs w:val="24"/>
        </w:rPr>
        <w:t>Diante de sua notável trajetória e do relevante impacto de suas ações junto à população feminina de Sumaré, submeto à apreciação dos nobres pares a concessão do Diploma de Honra ao Mérito “Cida Segura” à Sra. Maria Aparecida Bezerra.</w:t>
      </w:r>
    </w:p>
    <w:p w:rsidR="00657A5B" w:rsidP="00657A5B" w14:paraId="18A6D20B" w14:textId="7D621BEE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657A5B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657A5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657A5B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B55438" w:rsidP="00657A5B" w14:paraId="4E7B1239" w14:textId="6B5A8A59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-1457325</wp:posOffset>
            </wp:positionV>
            <wp:extent cx="5850890" cy="3289300"/>
            <wp:effectExtent l="0" t="0" r="0" b="0"/>
            <wp:wrapNone/>
            <wp:docPr id="126191171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33372" name="Imagem 126191171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5438" w:rsidP="00657A5B" w14:paraId="797322BC" w14:textId="5C635FA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1E9A" w:rsidRPr="00657A5B" w:rsidP="00657A5B" w14:paraId="07A8F1E3" w14:textId="344F126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A5B">
        <w:rPr>
          <w:rFonts w:ascii="Times New Roman" w:hAnsi="Times New Roman" w:cs="Times New Roman"/>
          <w:b/>
          <w:bCs/>
          <w:sz w:val="24"/>
          <w:szCs w:val="24"/>
        </w:rPr>
        <w:t>Professor Edinho</w:t>
      </w:r>
      <w:r w:rsidRPr="00657A5B">
        <w:rPr>
          <w:rFonts w:ascii="Times New Roman" w:hAnsi="Times New Roman" w:cs="Times New Roman"/>
          <w:b/>
          <w:bCs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C687E"/>
    <w:rsid w:val="0051286F"/>
    <w:rsid w:val="005B3568"/>
    <w:rsid w:val="00601B0A"/>
    <w:rsid w:val="00626437"/>
    <w:rsid w:val="00632FA0"/>
    <w:rsid w:val="00657A5B"/>
    <w:rsid w:val="006C41A4"/>
    <w:rsid w:val="006D1E9A"/>
    <w:rsid w:val="00822396"/>
    <w:rsid w:val="00A06CF2"/>
    <w:rsid w:val="00AE6AEE"/>
    <w:rsid w:val="00B55438"/>
    <w:rsid w:val="00C00C1E"/>
    <w:rsid w:val="00C36776"/>
    <w:rsid w:val="00CD6B58"/>
    <w:rsid w:val="00CF401E"/>
    <w:rsid w:val="00E32FAA"/>
    <w:rsid w:val="00E62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1607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2021-02-25T18:05:00Z</cp:lastPrinted>
  <dcterms:created xsi:type="dcterms:W3CDTF">2026-02-13T18:27:00Z</dcterms:created>
  <dcterms:modified xsi:type="dcterms:W3CDTF">2026-02-13T18:29:00Z</dcterms:modified>
</cp:coreProperties>
</file>