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materiais inservíveis (cata treco)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81539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691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FE7083-28A9-49ED-829A-1DC86CA1370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369403-F229-437B-AB5C-7E1ED1F767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DE73020-AFC1-4CF8-A64D-A90398BC6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0075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58549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49483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97500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85994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