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423659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356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185270D-33A1-4F68-BA90-888A574EA12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E5CF308-4FAE-49EA-A6B2-19025CCC384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D517CA-28B8-466F-8EAE-DDFE0ADA70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8263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71001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55966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3869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91445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