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360" w:lineRule="auto"/>
        <w:jc w:val="lef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“Cida Segura”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Lilian Regina Scrocca Menuzzo.</w:t>
      </w:r>
    </w:p>
    <w:p w:rsidR="00000000" w:rsidRPr="00000000" w:rsidP="00000000" w14:paraId="00000004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Lilian nasceu em 04/10/1965, tendo como pai, Osmail Menuzzo e, como mãe, Maria Estela Scrocca Menuzzo, ele torneiro mecânico e ela professora e ativista social, vindo a ser uma das fundadoras da Pestalozzi de Sumaré. Seus avós e bisavós são fundadores da cidade e sempre viveram e contribuíram com o crescimento do município. </w:t>
      </w:r>
    </w:p>
    <w:p w:rsidR="00000000" w:rsidRPr="00000000" w:rsidP="00000000" w14:paraId="00000005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Sua infância se deu entre as brincadeiras de rua na Av. José Mancini, onde seus pais residiam e as tardes acompanhando sua avó materna, Yolanda Raposeiro Scrocca, e sua mãe nos comércios que ambas possuíam na Av. Sete de Setembro, local de residência e da alfaiataria do avô materno. </w:t>
      </w:r>
    </w:p>
    <w:p w:rsidR="00000000" w:rsidRPr="00000000" w:rsidP="00000000" w14:paraId="00000006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Cursou o segundo grau no colégio Dom Jaime de Barros Câmara e o magistério no colégio Anchieta. Ingressou na Faculdade de Serviço Social na PUCC, inspirada por sua mãe, que sempre foi muito solidária e fraterna, voluntariando-se em várias causas sociais.Casou-se em 1989 e mudou-se em seguida para o Rio de Janeiro, onde trabalhou como comerciante e empresária por quase 30 anos no ramo da construção civil e de decoração de interiores. Cursou design de interiores, tendo trabalhado como decoradora na loja de móveis de sua propriedade.</w:t>
      </w:r>
    </w:p>
    <w:p w:rsidR="00000000" w:rsidRPr="00000000" w:rsidP="00000000" w14:paraId="00000007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Tem um casal de filhos: Diego, empresário do ramo madeireiro e Raphaela, advogada , ambos trabalhando e residindo no Rio de Janeiro. </w:t>
      </w:r>
    </w:p>
    <w:p w:rsidR="00000000" w:rsidRPr="00000000" w:rsidP="00000000" w14:paraId="00000008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2015 voltou para Sumaré, para perto da sua família e das suas origens, tendo então ingressado na área Social, onde finalmente se encontrou e se realizou profissionalmente. Desde 2016 está à frente da Coordenação e Direção da Sociedade Beneficente São Judas Tadeu (fundada pela querida Irmã Rita). </w:t>
      </w:r>
    </w:p>
    <w:p w:rsidR="00000000" w:rsidRPr="00000000" w:rsidP="00000000" w14:paraId="00000009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Participa ativamente dos Conselhos Municipais, sendo atualmente Secretária do Conselho da Assistência Social e membro de diversas comissões que exercem o controle social no município de Sumaré. Cursou em 2018 pós-graduação em Gestão de Projetos Sociais e tem conseguido promover o desenvolvimento institucional da Sociedade Beneficente São Judas Tadeu com muita dedicação.  </w:t>
      </w:r>
    </w:p>
    <w:p w:rsidR="00000000" w:rsidRPr="00000000" w:rsidP="00000000" w14:paraId="0000000A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Trouxe inovação para a área social com sua experiência administrativa e corporativa buscando sempre a excelência nos processos e visando tornar a organização uma referência de melhores práticas sociais. Durante esses anos à frente da OSC, tem conseguido firmar importantes parcerias públicas e privadas, que garantem a perpetuação do legado da Irmã Rita. </w:t>
      </w:r>
    </w:p>
    <w:p w:rsidR="00000000" w:rsidRPr="00000000" w:rsidP="00000000" w14:paraId="0000000B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2023 está na gestão do PROGRAMA INCLUSÃO PRODUTIVA, executado pela OSC que visa capacitar e empoderar mulheres para a mercado de trabalho ou para o empreendedorismo, superando assim vulnerabilidades como violência doméstica, fome, moradias precárias, relacionamentos abusivos, tendo obtido excelentes resultados e formado em média 600 mulheres ao ano em cursos de diversas áreas.</w:t>
      </w:r>
    </w:p>
    <w:p w:rsidR="00000000" w:rsidRPr="00000000" w:rsidP="00000000" w14:paraId="0000000C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Tem como missão de vida fazer a diferença no mundo, impactando vidas e fazendo o bem sem olhar a quem, praticando valores, sendo grata e buscando ser uma pessoa melhor a cada dia. </w:t>
      </w:r>
    </w:p>
    <w:p w:rsidR="00000000" w:rsidRPr="00000000" w:rsidP="00000000" w14:paraId="0000000D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outubro de 2025 foi condecorada com uma medalha da ONU dedicada a reconhecer pessoas que trabalham e lutam pela paz no mundo. </w:t>
      </w:r>
    </w:p>
    <w:p w:rsidR="00000000" w:rsidRPr="00000000" w:rsidP="00000000" w14:paraId="0000000E">
      <w:pPr>
        <w:spacing w:before="200" w:after="200" w:line="480" w:lineRule="auto"/>
        <w:ind w:left="284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contribuição prestada à população sumareense, em especial à comunidade feminina em situação de vulnerabilidade, e em razão de toda sua trajetória e dedicação, conto com o apoio dos nobres pares para a aprovação da concessão do  Diploma de Honra ao Mérito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“Cida Segura”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Lilian Regina Scrocca Menuzzo.</w:t>
      </w:r>
    </w:p>
    <w:p w:rsidR="00000000" w:rsidRPr="00000000" w:rsidP="00000000" w14:paraId="0000000F">
      <w:pPr>
        <w:spacing w:before="200" w:after="200" w:line="480" w:lineRule="auto"/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fevereiro de 2026.</w:t>
      </w:r>
    </w:p>
    <w:p w:rsidR="00000000" w:rsidRPr="00000000" w:rsidP="00000000" w14:paraId="00000011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336101"/>
            <wp:effectExtent l="0" t="0" r="0" b="0"/>
            <wp:docPr id="1000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97672" name="image2.png"/>
                    <pic:cNvPicPr/>
                  </pic:nvPicPr>
                  <pic:blipFill>
                    <a:blip xmlns:r="http://schemas.openxmlformats.org/officeDocument/2006/relationships" r:embed="rId5"/>
                    <a:srcRect t="7051" b="1246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3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C657321-9551-4B5A-898B-9502CC8777E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D36FFFA-2CC1-4710-ADB8-E447B79BA75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DDF85C5-4F96-4379-B32C-1D5455D0A6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</w: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000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1060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7803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6630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3"/>
    <w:next w:val="normal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paragraph" w:customStyle="1" w:styleId="normal3">
    <w:name w:val="normal_3"/>
  </w:style>
  <w:style w:type="table" w:customStyle="1" w:styleId="TableNormal10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c7BIKqhcPVkjQcT8oAmRrwnmZg==">CgMxLjAyCGguZ2pkZ3hzOAByITFrQzhUc05SVW1DOGtpRnc1SktlckZHdF9aTFAtRGlmMA==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