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Onze(11),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6269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749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01E914-2173-4156-9940-BDDEA8255C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513A40-F7C1-4A96-8E48-53C6FB00FE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55C2A6-1829-4FE5-8972-DF7C0EB4F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682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45035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73784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95297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45805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