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98080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1E77DB3E" w14:textId="77229B1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05A4725D" w14:textId="10C4057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RPr="00616AB0" w:rsidP="005273F3" w14:paraId="3C397609" w14:textId="77777777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:rsidR="005273F3" w:rsidRPr="00616AB0" w:rsidP="005273F3" w14:paraId="03720353" w14:textId="77777777">
      <w:pPr>
        <w:jc w:val="center"/>
        <w:rPr>
          <w:sz w:val="28"/>
          <w:szCs w:val="28"/>
        </w:rPr>
      </w:pPr>
    </w:p>
    <w:p w:rsidR="005273F3" w:rsidP="005273F3" w14:paraId="47F648A4" w14:textId="570AEB1E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Indico ao Sr. º Prefeito Municipal de Sumaré </w:t>
      </w:r>
      <w:r w:rsidR="008646FE">
        <w:rPr>
          <w:sz w:val="28"/>
          <w:szCs w:val="28"/>
        </w:rPr>
        <w:t xml:space="preserve">para a possibilidade de duplicação da avenida Minas Gerais até a altura da Avenida da Amizade </w:t>
      </w:r>
    </w:p>
    <w:p w:rsidR="005273F3" w:rsidP="005273F3" w14:paraId="4E4D8BFA" w14:textId="77777777">
      <w:pPr>
        <w:jc w:val="center"/>
        <w:rPr>
          <w:sz w:val="28"/>
          <w:szCs w:val="28"/>
        </w:rPr>
      </w:pPr>
    </w:p>
    <w:p w:rsidR="005273F3" w:rsidP="005273F3" w14:paraId="0FFFCBD7" w14:textId="77777777">
      <w:pPr>
        <w:jc w:val="center"/>
        <w:rPr>
          <w:sz w:val="28"/>
          <w:szCs w:val="28"/>
        </w:rPr>
      </w:pPr>
    </w:p>
    <w:p w:rsidR="005273F3" w:rsidP="005273F3" w14:paraId="633BBEA9" w14:textId="45FB3980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5273F3" w:rsidRPr="00616AB0" w:rsidP="005273F3" w14:paraId="060E4525" w14:textId="11DD1BF4">
      <w:pPr>
        <w:rPr>
          <w:sz w:val="28"/>
          <w:szCs w:val="28"/>
        </w:rPr>
      </w:pPr>
    </w:p>
    <w:p w:rsidR="00211ADD" w:rsidRPr="006629C4" w:rsidP="006629C4" w14:paraId="009CB652" w14:textId="029ACBA5">
      <w:pPr>
        <w:jc w:val="center"/>
        <w:rPr>
          <w:sz w:val="28"/>
          <w:szCs w:val="28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2017699</wp:posOffset>
            </wp:positionH>
            <wp:positionV relativeFrom="paragraph">
              <wp:posOffset>554107</wp:posOffset>
            </wp:positionV>
            <wp:extent cx="1959077" cy="1502796"/>
            <wp:effectExtent l="0" t="0" r="3175" b="2540"/>
            <wp:wrapNone/>
            <wp:docPr id="151527023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768931" name="Imagem 1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728" cy="1513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Sala das </w:t>
      </w:r>
      <w:r w:rsidRPr="00616AB0">
        <w:rPr>
          <w:sz w:val="28"/>
          <w:szCs w:val="28"/>
        </w:rPr>
        <w:t>Sessões</w:t>
      </w:r>
      <w:r w:rsidRPr="00616AB0" w:rsidR="005273F3">
        <w:rPr>
          <w:sz w:val="28"/>
          <w:szCs w:val="28"/>
        </w:rPr>
        <w:t xml:space="preserve"> </w:t>
      </w:r>
      <w:r w:rsidR="00C37DE5">
        <w:rPr>
          <w:sz w:val="28"/>
          <w:szCs w:val="28"/>
        </w:rPr>
        <w:t>11</w:t>
      </w:r>
      <w:r w:rsidRPr="00616AB0" w:rsidR="005273F3">
        <w:rPr>
          <w:sz w:val="28"/>
          <w:szCs w:val="28"/>
        </w:rPr>
        <w:t xml:space="preserve"> de</w:t>
      </w:r>
      <w:r w:rsidR="00F45DC8">
        <w:rPr>
          <w:sz w:val="28"/>
          <w:szCs w:val="28"/>
        </w:rPr>
        <w:t xml:space="preserve"> </w:t>
      </w:r>
      <w:r w:rsidR="00C37DE5">
        <w:rPr>
          <w:sz w:val="28"/>
          <w:szCs w:val="28"/>
        </w:rPr>
        <w:t>Maio</w:t>
      </w:r>
      <w:r w:rsidR="005273F3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219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0EFC"/>
    <w:rsid w:val="00206AE3"/>
    <w:rsid w:val="00211ADD"/>
    <w:rsid w:val="00216867"/>
    <w:rsid w:val="00230107"/>
    <w:rsid w:val="00241129"/>
    <w:rsid w:val="002458B6"/>
    <w:rsid w:val="002463FB"/>
    <w:rsid w:val="00261321"/>
    <w:rsid w:val="00264139"/>
    <w:rsid w:val="002977F4"/>
    <w:rsid w:val="00297924"/>
    <w:rsid w:val="002A0F67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22D1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73F3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6AB0"/>
    <w:rsid w:val="006215FD"/>
    <w:rsid w:val="00632C99"/>
    <w:rsid w:val="006470C8"/>
    <w:rsid w:val="00656A2A"/>
    <w:rsid w:val="006621A6"/>
    <w:rsid w:val="006629C4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68F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406D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46FE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E23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7814"/>
    <w:rsid w:val="00C109DB"/>
    <w:rsid w:val="00C23538"/>
    <w:rsid w:val="00C242BD"/>
    <w:rsid w:val="00C24880"/>
    <w:rsid w:val="00C27E84"/>
    <w:rsid w:val="00C30D78"/>
    <w:rsid w:val="00C31C59"/>
    <w:rsid w:val="00C36CA6"/>
    <w:rsid w:val="00C37DE5"/>
    <w:rsid w:val="00C40799"/>
    <w:rsid w:val="00C4767F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31BB"/>
    <w:rsid w:val="00F34299"/>
    <w:rsid w:val="00F45DC8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87357"/>
    <w:rsid w:val="00FA1BB4"/>
    <w:rsid w:val="00FA577F"/>
    <w:rsid w:val="00FB03B1"/>
    <w:rsid w:val="00FB24D7"/>
    <w:rsid w:val="00FB350C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3F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VALERIA DO NASCIMENTO TEIXEIRA SCHIBELSKY</cp:lastModifiedBy>
  <cp:revision>2</cp:revision>
  <cp:lastPrinted>2020-06-08T15:10:00Z</cp:lastPrinted>
  <dcterms:created xsi:type="dcterms:W3CDTF">2021-05-11T22:46:00Z</dcterms:created>
  <dcterms:modified xsi:type="dcterms:W3CDTF">2021-05-11T22:46:00Z</dcterms:modified>
</cp:coreProperties>
</file>