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7D9" w:rsidRPr="00B639DF" w:rsidP="00B639DF" w14:paraId="4D830CAF" w14:textId="1AE9B4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permStart w:id="0" w:edGrp="everyone"/>
      <w:r w:rsidRPr="00B639DF">
        <w:rPr>
          <w:rFonts w:ascii="Times New Roman" w:hAnsi="Times New Roman"/>
          <w:b/>
          <w:bCs/>
          <w:sz w:val="26"/>
          <w:szCs w:val="26"/>
        </w:rPr>
        <w:t xml:space="preserve">PROJETO DE LEI Nº ____ </w:t>
      </w:r>
      <w:r w:rsidRPr="00B639DF" w:rsidR="00B639DF">
        <w:rPr>
          <w:rFonts w:ascii="Times New Roman" w:hAnsi="Times New Roman"/>
          <w:b/>
          <w:bCs/>
          <w:sz w:val="26"/>
          <w:szCs w:val="26"/>
        </w:rPr>
        <w:t>/</w:t>
      </w:r>
      <w:r w:rsidRPr="00B639DF">
        <w:rPr>
          <w:rFonts w:ascii="Times New Roman" w:hAnsi="Times New Roman"/>
          <w:b/>
          <w:bCs/>
          <w:sz w:val="26"/>
          <w:szCs w:val="26"/>
        </w:rPr>
        <w:t>2026.</w:t>
      </w:r>
    </w:p>
    <w:p w:rsidR="002D6025" w:rsidRPr="00B639DF" w:rsidP="0091036A" w14:paraId="45A04162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D8617B" w:rsidRPr="00B639DF" w:rsidP="0091036A" w14:paraId="0FBDBB98" w14:textId="1B7F4CF7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3"/>
          <w:szCs w:val="23"/>
        </w:rPr>
      </w:pPr>
      <w:r w:rsidRPr="00B639DF">
        <w:rPr>
          <w:rFonts w:ascii="Times New Roman" w:hAnsi="Times New Roman"/>
          <w:sz w:val="23"/>
          <w:szCs w:val="23"/>
        </w:rPr>
        <w:t>“Dispõe sobre a denominação do Sistema de Lazer</w:t>
      </w:r>
      <w:r w:rsidRPr="00B639DF" w:rsidR="0091036A">
        <w:rPr>
          <w:rFonts w:ascii="Times New Roman" w:hAnsi="Times New Roman"/>
          <w:sz w:val="23"/>
          <w:szCs w:val="23"/>
        </w:rPr>
        <w:t>, matrícula n° 122931</w:t>
      </w:r>
      <w:r w:rsidRPr="00B639DF" w:rsidR="002D6025">
        <w:rPr>
          <w:rFonts w:ascii="Times New Roman" w:hAnsi="Times New Roman"/>
          <w:sz w:val="23"/>
          <w:szCs w:val="23"/>
        </w:rPr>
        <w:t xml:space="preserve"> no </w:t>
      </w:r>
      <w:r w:rsidRPr="00B639DF" w:rsidR="0091036A">
        <w:rPr>
          <w:rFonts w:ascii="Times New Roman" w:hAnsi="Times New Roman"/>
          <w:sz w:val="23"/>
          <w:szCs w:val="23"/>
        </w:rPr>
        <w:t xml:space="preserve">CRIS, </w:t>
      </w:r>
      <w:r w:rsidRPr="00B639DF" w:rsidR="002D6025">
        <w:rPr>
          <w:rFonts w:ascii="Times New Roman" w:hAnsi="Times New Roman"/>
          <w:sz w:val="23"/>
          <w:szCs w:val="23"/>
        </w:rPr>
        <w:t xml:space="preserve">localizado </w:t>
      </w:r>
      <w:r w:rsidRPr="00B639DF" w:rsidR="0091036A">
        <w:rPr>
          <w:rFonts w:ascii="Times New Roman" w:hAnsi="Times New Roman"/>
          <w:sz w:val="23"/>
          <w:szCs w:val="23"/>
        </w:rPr>
        <w:t>no b</w:t>
      </w:r>
      <w:r w:rsidRPr="00B639DF">
        <w:rPr>
          <w:rFonts w:ascii="Times New Roman" w:hAnsi="Times New Roman"/>
          <w:sz w:val="23"/>
          <w:szCs w:val="23"/>
        </w:rPr>
        <w:t xml:space="preserve">airro </w:t>
      </w:r>
      <w:r w:rsidRPr="00B639DF" w:rsidR="0091036A">
        <w:rPr>
          <w:rFonts w:ascii="Times New Roman" w:hAnsi="Times New Roman"/>
          <w:sz w:val="23"/>
          <w:szCs w:val="23"/>
        </w:rPr>
        <w:t>Jardim Conceição II</w:t>
      </w:r>
      <w:r w:rsidRPr="00B639DF">
        <w:rPr>
          <w:rFonts w:ascii="Times New Roman" w:hAnsi="Times New Roman"/>
          <w:sz w:val="23"/>
          <w:szCs w:val="23"/>
        </w:rPr>
        <w:t xml:space="preserve">, que passa a </w:t>
      </w:r>
      <w:r w:rsidRPr="00B639DF" w:rsidR="002D6025">
        <w:rPr>
          <w:rFonts w:ascii="Times New Roman" w:hAnsi="Times New Roman"/>
          <w:sz w:val="23"/>
          <w:szCs w:val="23"/>
        </w:rPr>
        <w:t>denominar-se</w:t>
      </w:r>
      <w:r w:rsidRPr="00B639DF">
        <w:rPr>
          <w:rFonts w:ascii="Times New Roman" w:hAnsi="Times New Roman"/>
          <w:sz w:val="23"/>
          <w:szCs w:val="23"/>
        </w:rPr>
        <w:t xml:space="preserve"> </w:t>
      </w:r>
      <w:r w:rsidRPr="00B639DF">
        <w:rPr>
          <w:rFonts w:ascii="Times New Roman" w:hAnsi="Times New Roman"/>
          <w:b/>
          <w:bCs/>
          <w:sz w:val="23"/>
          <w:szCs w:val="23"/>
        </w:rPr>
        <w:t>Praça</w:t>
      </w:r>
      <w:r w:rsidRPr="00B639DF" w:rsidR="0091036A">
        <w:rPr>
          <w:rFonts w:ascii="Times New Roman" w:hAnsi="Times New Roman"/>
          <w:b/>
          <w:bCs/>
          <w:sz w:val="23"/>
          <w:szCs w:val="23"/>
        </w:rPr>
        <w:t xml:space="preserve"> Constância Alves dos Santos</w:t>
      </w:r>
      <w:r w:rsidRPr="00B639DF">
        <w:rPr>
          <w:rFonts w:ascii="Times New Roman" w:hAnsi="Times New Roman"/>
          <w:sz w:val="23"/>
          <w:szCs w:val="23"/>
        </w:rPr>
        <w:t xml:space="preserve">”. </w:t>
      </w:r>
    </w:p>
    <w:p w:rsidR="002D6025" w:rsidRPr="00B639DF" w:rsidP="0091036A" w14:paraId="03B7B510" w14:textId="77777777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8617B" w:rsidRPr="00B639DF" w:rsidP="002D6025" w14:paraId="7CD270CF" w14:textId="06BBC1F4">
      <w:pPr>
        <w:autoSpaceDE w:val="0"/>
        <w:autoSpaceDN w:val="0"/>
        <w:adjustRightInd w:val="0"/>
        <w:spacing w:after="200" w:line="360" w:lineRule="auto"/>
        <w:ind w:firstLine="1701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 xml:space="preserve">Autoria: </w:t>
      </w:r>
      <w:r w:rsidRPr="00B639DF" w:rsidR="002D6025">
        <w:rPr>
          <w:rFonts w:ascii="Times New Roman" w:hAnsi="Times New Roman"/>
          <w:sz w:val="26"/>
          <w:szCs w:val="26"/>
        </w:rPr>
        <w:t xml:space="preserve">Vereador </w:t>
      </w:r>
      <w:r w:rsidRPr="00B639DF" w:rsidR="0091036A">
        <w:rPr>
          <w:rFonts w:ascii="Times New Roman" w:hAnsi="Times New Roman"/>
          <w:sz w:val="26"/>
          <w:szCs w:val="26"/>
        </w:rPr>
        <w:t>Valdir de Oliveira</w:t>
      </w:r>
    </w:p>
    <w:p w:rsidR="002D6025" w:rsidRPr="00B639DF" w:rsidP="00281300" w14:paraId="7450E579" w14:textId="2F38925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Faço saber que a Câmara Municipal de Sumaré aprovou e eu sanciono e promulgo a seguinte lei:</w:t>
      </w:r>
    </w:p>
    <w:p w:rsidR="002D6025" w:rsidRPr="00B639DF" w:rsidP="002D6025" w14:paraId="6F549770" w14:textId="634D9014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1º</w:t>
      </w:r>
      <w:r w:rsidRPr="00B639DF">
        <w:rPr>
          <w:rFonts w:ascii="Times New Roman" w:hAnsi="Times New Roman"/>
          <w:sz w:val="26"/>
          <w:szCs w:val="26"/>
        </w:rPr>
        <w:t xml:space="preserve"> Fica denominado </w:t>
      </w:r>
      <w:r w:rsidRPr="00B639DF">
        <w:rPr>
          <w:rFonts w:ascii="Times New Roman" w:hAnsi="Times New Roman"/>
          <w:b/>
          <w:bCs/>
          <w:sz w:val="26"/>
          <w:szCs w:val="26"/>
        </w:rPr>
        <w:t>Praça Constância Alves dos Santos</w:t>
      </w:r>
      <w:r w:rsidRPr="00B639DF">
        <w:rPr>
          <w:rFonts w:ascii="Times New Roman" w:hAnsi="Times New Roman"/>
          <w:sz w:val="26"/>
          <w:szCs w:val="26"/>
        </w:rPr>
        <w:t xml:space="preserve"> o Sistema de Lazer, matrícula nº 12293</w:t>
      </w:r>
      <w:r w:rsidRPr="00B639DF" w:rsidR="00A932AC">
        <w:rPr>
          <w:rFonts w:ascii="Times New Roman" w:hAnsi="Times New Roman"/>
          <w:sz w:val="26"/>
          <w:szCs w:val="26"/>
        </w:rPr>
        <w:t>1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1236FF">
        <w:rPr>
          <w:rFonts w:ascii="Times New Roman" w:hAnsi="Times New Roman"/>
          <w:sz w:val="26"/>
          <w:szCs w:val="26"/>
        </w:rPr>
        <w:t>no</w:t>
      </w:r>
      <w:r w:rsidRPr="00B639DF">
        <w:rPr>
          <w:rFonts w:ascii="Times New Roman" w:hAnsi="Times New Roman"/>
          <w:sz w:val="26"/>
          <w:szCs w:val="26"/>
        </w:rPr>
        <w:t xml:space="preserve"> CRIS, com área de 51,25 m², localizado na Rua Armindo Parmegiani, no bairro Jardim Conceição II</w:t>
      </w:r>
      <w:r w:rsidRPr="00B639DF" w:rsidR="00070553">
        <w:rPr>
          <w:rFonts w:ascii="Times New Roman" w:hAnsi="Times New Roman"/>
          <w:sz w:val="26"/>
          <w:szCs w:val="26"/>
        </w:rPr>
        <w:t>, neste Município.</w:t>
      </w:r>
    </w:p>
    <w:p w:rsidR="00281300" w:rsidRPr="00B639DF" w:rsidP="002D6025" w14:paraId="77E12510" w14:textId="1B429C8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2º</w:t>
      </w:r>
      <w:r w:rsidRPr="00B639DF">
        <w:rPr>
          <w:rFonts w:ascii="Times New Roman" w:hAnsi="Times New Roman"/>
          <w:sz w:val="26"/>
          <w:szCs w:val="26"/>
        </w:rPr>
        <w:t xml:space="preserve"> Esta Lei entra em vigor na data de sua publicação.</w:t>
      </w:r>
    </w:p>
    <w:p w:rsidR="00281300" w:rsidRPr="00B639DF" w:rsidP="00D8617B" w14:paraId="79ED652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5"/>
          <w:szCs w:val="25"/>
        </w:rPr>
      </w:pPr>
    </w:p>
    <w:p w:rsidR="00B639DF" w:rsidP="003C1A06" w14:paraId="5B77B8F9" w14:textId="2357FE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</w:p>
    <w:p w:rsidR="003C1A06" w:rsidP="003C1A06" w14:paraId="10B69E5D" w14:textId="01BD09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  <w:r w:rsidRPr="003377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2445191</wp:posOffset>
            </wp:positionH>
            <wp:positionV relativeFrom="paragraph">
              <wp:posOffset>7261</wp:posOffset>
            </wp:positionV>
            <wp:extent cx="1103630" cy="1168842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294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68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7D9" w:rsidRPr="003377D9" w:rsidP="003C1A06" w14:paraId="66D73392" w14:textId="38FA77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68E256B5" w14:textId="5F3BA5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RPr="009741CC" w:rsidP="00AE1978" w14:paraId="16349471" w14:textId="35438EF8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7"/>
          <w:szCs w:val="27"/>
          <w:lang w:val="pt-PT"/>
        </w:rPr>
      </w:pPr>
      <w:r w:rsidRP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                        </w:t>
      </w:r>
      <w:r w:rsid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="00B639D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</w:t>
      </w:r>
      <w:r w:rsidRPr="009741CC" w:rsidR="00B231E7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VALDIR DE OLIVEIRA                           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        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</w:p>
    <w:p w:rsidR="003377D9" w:rsidRPr="003377D9" w:rsidP="00AE1978" w14:paraId="06736124" w14:textId="4F82EB09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</w:t>
      </w:r>
      <w:r w:rsidRPr="00B231E7" w:rsidR="0014265F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</w:t>
      </w:r>
      <w:r w:rsidR="00B231E7">
        <w:rPr>
          <w:rFonts w:ascii="Times New Roman" w:hAnsi="Times New Roman"/>
          <w:bCs/>
          <w:sz w:val="24"/>
          <w:szCs w:val="24"/>
          <w:lang w:val="pt-PT"/>
        </w:rPr>
        <w:t xml:space="preserve">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Vereador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                         </w:t>
      </w:r>
    </w:p>
    <w:p w:rsid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B639DF" w:rsidRPr="003377D9" w:rsidP="003377D9" w14:paraId="01515B97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9741CC" w:rsidP="00B231E7" w14:paraId="546EAB1F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0B2C71" w:rsidRPr="00B639DF" w:rsidP="00B231E7" w14:paraId="35E5C437" w14:textId="4C1172D1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  <w:r w:rsidRPr="00B639DF">
        <w:rPr>
          <w:rFonts w:ascii="Times New Roman" w:hAnsi="Times New Roman"/>
          <w:b/>
          <w:sz w:val="26"/>
          <w:szCs w:val="26"/>
          <w:lang w:val="pt-PT"/>
        </w:rPr>
        <w:t>JUSTIFICATIVA</w:t>
      </w:r>
    </w:p>
    <w:p w:rsidR="00B639DF" w:rsidRPr="00B639DF" w:rsidP="00B231E7" w14:paraId="6670A5B5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070553" w:rsidRPr="00B639DF" w:rsidP="00070553" w14:paraId="5FAF02F7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O presente Projeto de Lei tem por objetivo denominar o Sistema de Lazer com o nome da homenageada, Constância Alves dos Santos, em reconhecimento à sua trajetória de vida marcada pela fé, solidariedade e dedicação à comunidade. Nascida no Estado do Piauí, residiu em Bacabal, no Maranhão, e, no ano de 1995, estabeleceu-se no Município de Sumaré, onde passou a contribuir de forma significativa para o desenvolvimento social e comunitário do bairro Jardim Conceição II.</w:t>
      </w:r>
    </w:p>
    <w:p w:rsidR="00070553" w:rsidRPr="00B639DF" w:rsidP="00070553" w14:paraId="1B880A47" w14:textId="43CE62BF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Mulher católica, atuou como ministra da Eucaristia e sempre teve como propósito aproximar crianças, jovens e adultos da vida comunitária e religiosa. Com grande esforço pessoal, participou da fundação da Comunidade Cristo Redentor, contribuindo de forma decisiva para a construção da igreja local, promovendo ações de união, eventos comunitários e arrecadações voltadas ao atendimento das famílias em situação de vulnerabilidade.</w:t>
      </w:r>
    </w:p>
    <w:p w:rsidR="00070553" w:rsidRPr="00B639DF" w:rsidP="00070553" w14:paraId="4CFEFEAA" w14:textId="3812B524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Dona Constância desenvolveu importantes trabalhos sociais, como a distribuição de cestas básicas, ações solidárias em datas comemorativas e a realização de atividades voltadas às crianças, especialmente no período natalino. Também se dedicou à evangelização, ministrando catequese e preparando crianças e jovens para a Primeira Comunhão, além de exercer papel fundamental na orientação de jovens, afastando-os de situações de risco social.</w:t>
      </w:r>
    </w:p>
    <w:p w:rsidR="00070553" w:rsidRPr="00B639DF" w:rsidP="00B231E7" w14:paraId="1EF9CCD0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Faleceu em 30 de junho de 2021, deixando um legado de amor ao próximo, compromisso comunitário e exemplo de vida, amplamente reconhecido pelos moradores do Jardim Conceição II.</w:t>
      </w:r>
    </w:p>
    <w:p w:rsidR="00B639DF" w:rsidRPr="00B639DF" w:rsidP="00B231E7" w14:paraId="1FC6E282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B639DF" w:rsidRPr="00B639DF" w:rsidP="00B231E7" w14:paraId="238E28FA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67332A" w:rsidRPr="00B639DF" w:rsidP="00B231E7" w14:paraId="189174FA" w14:textId="342BD1EC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A denominação do Sistema de Lazer como Praça Constância Alves dos Santos constitui justa homenagem à sua memória e à relevante contribuição prestada à comunidade local e ao Município de Sumaré.</w:t>
      </w:r>
    </w:p>
    <w:p w:rsidR="00B639DF" w:rsidP="00B231E7" w14:paraId="579B71AF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639DF" w:rsidRPr="00B639DF" w:rsidP="00B639DF" w14:paraId="6A30111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iCs/>
          <w:sz w:val="25"/>
          <w:szCs w:val="25"/>
        </w:rPr>
      </w:pPr>
      <w:r w:rsidRPr="00B639DF">
        <w:rPr>
          <w:rFonts w:ascii="Times New Roman" w:hAnsi="Times New Roman"/>
          <w:iCs/>
          <w:sz w:val="25"/>
          <w:szCs w:val="25"/>
        </w:rPr>
        <w:t>Sala das sessões, 10 de fevereiro de 2026.</w:t>
      </w:r>
    </w:p>
    <w:p w:rsidR="00B639DF" w:rsidP="00B231E7" w14:paraId="2ED2DB33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377D9" w:rsidRPr="003377D9" w:rsidP="00070553" w14:paraId="627BCF67" w14:textId="1021270D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01395" cy="1159018"/>
            <wp:effectExtent l="0" t="0" r="0" b="3175"/>
            <wp:wrapNone/>
            <wp:docPr id="1035246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15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9741CC" w:rsidRPr="009741CC" w:rsidP="009741CC" w14:paraId="2D7F9EA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VALDIR DE OLIVEIRA                                              </w:t>
      </w:r>
    </w:p>
    <w:p w:rsidR="00B639DF" w:rsidRPr="009741CC" w:rsidP="009741CC" w14:paraId="39FFD659" w14:textId="0D2BF6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-PT"/>
        </w:rPr>
      </w:pP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    </w:t>
      </w:r>
      <w:r w:rsidRPr="009741CC">
        <w:rPr>
          <w:rFonts w:ascii="Times New Roman" w:hAnsi="Times New Roman"/>
          <w:sz w:val="26"/>
          <w:szCs w:val="26"/>
          <w:lang w:val="pt-PT"/>
        </w:rPr>
        <w:t xml:space="preserve">Vereador                                                                     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70553"/>
    <w:rsid w:val="00083E2B"/>
    <w:rsid w:val="00087A1F"/>
    <w:rsid w:val="000B2C71"/>
    <w:rsid w:val="000D2BDC"/>
    <w:rsid w:val="00104AAA"/>
    <w:rsid w:val="00105663"/>
    <w:rsid w:val="00111EDA"/>
    <w:rsid w:val="001203A8"/>
    <w:rsid w:val="001236FF"/>
    <w:rsid w:val="00130AED"/>
    <w:rsid w:val="0014265F"/>
    <w:rsid w:val="00142A4F"/>
    <w:rsid w:val="0015657E"/>
    <w:rsid w:val="00156CF8"/>
    <w:rsid w:val="00173405"/>
    <w:rsid w:val="00176DFE"/>
    <w:rsid w:val="00177B50"/>
    <w:rsid w:val="001A0C68"/>
    <w:rsid w:val="001A6725"/>
    <w:rsid w:val="001A7EEE"/>
    <w:rsid w:val="001C3178"/>
    <w:rsid w:val="001C3C63"/>
    <w:rsid w:val="001C7BF1"/>
    <w:rsid w:val="001D6D93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81300"/>
    <w:rsid w:val="00290CB7"/>
    <w:rsid w:val="002966CD"/>
    <w:rsid w:val="002A2712"/>
    <w:rsid w:val="002C3464"/>
    <w:rsid w:val="002D6025"/>
    <w:rsid w:val="002F2450"/>
    <w:rsid w:val="002F27B8"/>
    <w:rsid w:val="003056B4"/>
    <w:rsid w:val="00315024"/>
    <w:rsid w:val="00325B71"/>
    <w:rsid w:val="003377D9"/>
    <w:rsid w:val="00341AC4"/>
    <w:rsid w:val="003625AB"/>
    <w:rsid w:val="0036751B"/>
    <w:rsid w:val="003A1EAD"/>
    <w:rsid w:val="003C1A06"/>
    <w:rsid w:val="003E14CF"/>
    <w:rsid w:val="003F46D9"/>
    <w:rsid w:val="00417D60"/>
    <w:rsid w:val="00456A09"/>
    <w:rsid w:val="00460A32"/>
    <w:rsid w:val="00462F2F"/>
    <w:rsid w:val="004643FA"/>
    <w:rsid w:val="0046447D"/>
    <w:rsid w:val="00496EFD"/>
    <w:rsid w:val="004B2CC9"/>
    <w:rsid w:val="004F0F29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A25E4"/>
    <w:rsid w:val="005C03E8"/>
    <w:rsid w:val="005E50D9"/>
    <w:rsid w:val="005F7359"/>
    <w:rsid w:val="00605E78"/>
    <w:rsid w:val="00607F5A"/>
    <w:rsid w:val="00612E16"/>
    <w:rsid w:val="00613E8C"/>
    <w:rsid w:val="00615887"/>
    <w:rsid w:val="00626437"/>
    <w:rsid w:val="00632BDF"/>
    <w:rsid w:val="00632FA0"/>
    <w:rsid w:val="00633DD2"/>
    <w:rsid w:val="0065360E"/>
    <w:rsid w:val="00656A82"/>
    <w:rsid w:val="0067332A"/>
    <w:rsid w:val="006744F6"/>
    <w:rsid w:val="006746BF"/>
    <w:rsid w:val="00693931"/>
    <w:rsid w:val="006C273E"/>
    <w:rsid w:val="006C41A4"/>
    <w:rsid w:val="006C4B76"/>
    <w:rsid w:val="006D1E9A"/>
    <w:rsid w:val="006F7269"/>
    <w:rsid w:val="00700D9B"/>
    <w:rsid w:val="00700F1A"/>
    <w:rsid w:val="0070229A"/>
    <w:rsid w:val="0070355E"/>
    <w:rsid w:val="00705402"/>
    <w:rsid w:val="007201B4"/>
    <w:rsid w:val="007413D6"/>
    <w:rsid w:val="007442C4"/>
    <w:rsid w:val="00747DEB"/>
    <w:rsid w:val="00751C0D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A1917"/>
    <w:rsid w:val="008B716F"/>
    <w:rsid w:val="008E7C26"/>
    <w:rsid w:val="0091036A"/>
    <w:rsid w:val="00910771"/>
    <w:rsid w:val="009633A7"/>
    <w:rsid w:val="00964D03"/>
    <w:rsid w:val="00966C19"/>
    <w:rsid w:val="009673E1"/>
    <w:rsid w:val="009741CC"/>
    <w:rsid w:val="00990ED0"/>
    <w:rsid w:val="00994247"/>
    <w:rsid w:val="009B591E"/>
    <w:rsid w:val="009C120D"/>
    <w:rsid w:val="009C3755"/>
    <w:rsid w:val="009E3626"/>
    <w:rsid w:val="00A06CF2"/>
    <w:rsid w:val="00A33DEF"/>
    <w:rsid w:val="00A52A62"/>
    <w:rsid w:val="00A61A89"/>
    <w:rsid w:val="00A71F4A"/>
    <w:rsid w:val="00A7406F"/>
    <w:rsid w:val="00A932AC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231E7"/>
    <w:rsid w:val="00B35914"/>
    <w:rsid w:val="00B639DF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00"/>
    <w:rsid w:val="00C35766"/>
    <w:rsid w:val="00C36776"/>
    <w:rsid w:val="00C41A23"/>
    <w:rsid w:val="00C55E90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05A70"/>
    <w:rsid w:val="00D250F0"/>
    <w:rsid w:val="00D343BB"/>
    <w:rsid w:val="00D362A6"/>
    <w:rsid w:val="00D66717"/>
    <w:rsid w:val="00D75270"/>
    <w:rsid w:val="00D77718"/>
    <w:rsid w:val="00D8617B"/>
    <w:rsid w:val="00DA303B"/>
    <w:rsid w:val="00DC2BA1"/>
    <w:rsid w:val="00DF5313"/>
    <w:rsid w:val="00DF7E9F"/>
    <w:rsid w:val="00E20411"/>
    <w:rsid w:val="00E21549"/>
    <w:rsid w:val="00E27A5F"/>
    <w:rsid w:val="00E361CC"/>
    <w:rsid w:val="00E47340"/>
    <w:rsid w:val="00E65708"/>
    <w:rsid w:val="00E6610D"/>
    <w:rsid w:val="00E70D73"/>
    <w:rsid w:val="00E9225F"/>
    <w:rsid w:val="00E92891"/>
    <w:rsid w:val="00E94C9A"/>
    <w:rsid w:val="00EA16A0"/>
    <w:rsid w:val="00EB70A4"/>
    <w:rsid w:val="00EB714D"/>
    <w:rsid w:val="00ED17E5"/>
    <w:rsid w:val="00F05708"/>
    <w:rsid w:val="00F129B2"/>
    <w:rsid w:val="00F33E7D"/>
    <w:rsid w:val="00F34AD9"/>
    <w:rsid w:val="00F34FAD"/>
    <w:rsid w:val="00F51707"/>
    <w:rsid w:val="00F647A4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456</Words>
  <Characters>2465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11</cp:revision>
  <cp:lastPrinted>2023-03-02T16:16:00Z</cp:lastPrinted>
  <dcterms:created xsi:type="dcterms:W3CDTF">2026-02-10T14:23:00Z</dcterms:created>
  <dcterms:modified xsi:type="dcterms:W3CDTF">2026-02-10T17:27:00Z</dcterms:modified>
</cp:coreProperties>
</file>