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77D9" w:rsidRPr="00B639DF" w:rsidP="00B639DF" w14:paraId="4D830CAF" w14:textId="1AE9B41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permStart w:id="0" w:edGrp="everyone"/>
      <w:r w:rsidRPr="00B639DF">
        <w:rPr>
          <w:rFonts w:ascii="Times New Roman" w:hAnsi="Times New Roman"/>
          <w:b/>
          <w:bCs/>
          <w:sz w:val="26"/>
          <w:szCs w:val="26"/>
        </w:rPr>
        <w:t xml:space="preserve">PROJETO DE LEI Nº ____ </w:t>
      </w:r>
      <w:r w:rsidRPr="00B639DF" w:rsidR="00B639DF">
        <w:rPr>
          <w:rFonts w:ascii="Times New Roman" w:hAnsi="Times New Roman"/>
          <w:b/>
          <w:bCs/>
          <w:sz w:val="26"/>
          <w:szCs w:val="26"/>
        </w:rPr>
        <w:t>/</w:t>
      </w:r>
      <w:r w:rsidRPr="00B639DF">
        <w:rPr>
          <w:rFonts w:ascii="Times New Roman" w:hAnsi="Times New Roman"/>
          <w:b/>
          <w:bCs/>
          <w:sz w:val="26"/>
          <w:szCs w:val="26"/>
        </w:rPr>
        <w:t>2026.</w:t>
      </w:r>
    </w:p>
    <w:p w:rsidR="002D6025" w:rsidRPr="00B639DF" w:rsidP="0091036A" w14:paraId="45A04162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D8617B" w:rsidRPr="00B639DF" w:rsidP="0091036A" w14:paraId="0FBDBB98" w14:textId="1B7F4CF7">
      <w:pPr>
        <w:autoSpaceDE w:val="0"/>
        <w:autoSpaceDN w:val="0"/>
        <w:adjustRightInd w:val="0"/>
        <w:spacing w:after="200" w:line="360" w:lineRule="auto"/>
        <w:ind w:left="4536"/>
        <w:jc w:val="both"/>
        <w:outlineLvl w:val="0"/>
        <w:rPr>
          <w:rFonts w:ascii="Times New Roman" w:hAnsi="Times New Roman"/>
          <w:sz w:val="23"/>
          <w:szCs w:val="23"/>
        </w:rPr>
      </w:pPr>
      <w:r w:rsidRPr="00B639DF">
        <w:rPr>
          <w:rFonts w:ascii="Times New Roman" w:hAnsi="Times New Roman"/>
          <w:sz w:val="23"/>
          <w:szCs w:val="23"/>
        </w:rPr>
        <w:t>“Dispõe sobre a denominação do Sistema de Lazer</w:t>
      </w:r>
      <w:r w:rsidRPr="00B639DF" w:rsidR="0091036A">
        <w:rPr>
          <w:rFonts w:ascii="Times New Roman" w:hAnsi="Times New Roman"/>
          <w:sz w:val="23"/>
          <w:szCs w:val="23"/>
        </w:rPr>
        <w:t>, matrícula n° 122931</w:t>
      </w:r>
      <w:r w:rsidRPr="00B639DF" w:rsidR="002D6025">
        <w:rPr>
          <w:rFonts w:ascii="Times New Roman" w:hAnsi="Times New Roman"/>
          <w:sz w:val="23"/>
          <w:szCs w:val="23"/>
        </w:rPr>
        <w:t xml:space="preserve"> no </w:t>
      </w:r>
      <w:r w:rsidRPr="00B639DF" w:rsidR="0091036A">
        <w:rPr>
          <w:rFonts w:ascii="Times New Roman" w:hAnsi="Times New Roman"/>
          <w:sz w:val="23"/>
          <w:szCs w:val="23"/>
        </w:rPr>
        <w:t xml:space="preserve">CRIS, </w:t>
      </w:r>
      <w:r w:rsidRPr="00B639DF" w:rsidR="002D6025">
        <w:rPr>
          <w:rFonts w:ascii="Times New Roman" w:hAnsi="Times New Roman"/>
          <w:sz w:val="23"/>
          <w:szCs w:val="23"/>
        </w:rPr>
        <w:t xml:space="preserve">localizado </w:t>
      </w:r>
      <w:r w:rsidRPr="00B639DF" w:rsidR="0091036A">
        <w:rPr>
          <w:rFonts w:ascii="Times New Roman" w:hAnsi="Times New Roman"/>
          <w:sz w:val="23"/>
          <w:szCs w:val="23"/>
        </w:rPr>
        <w:t>no b</w:t>
      </w:r>
      <w:r w:rsidRPr="00B639DF">
        <w:rPr>
          <w:rFonts w:ascii="Times New Roman" w:hAnsi="Times New Roman"/>
          <w:sz w:val="23"/>
          <w:szCs w:val="23"/>
        </w:rPr>
        <w:t xml:space="preserve">airro </w:t>
      </w:r>
      <w:r w:rsidRPr="00B639DF" w:rsidR="0091036A">
        <w:rPr>
          <w:rFonts w:ascii="Times New Roman" w:hAnsi="Times New Roman"/>
          <w:sz w:val="23"/>
          <w:szCs w:val="23"/>
        </w:rPr>
        <w:t>Jardim Conceição II</w:t>
      </w:r>
      <w:r w:rsidRPr="00B639DF">
        <w:rPr>
          <w:rFonts w:ascii="Times New Roman" w:hAnsi="Times New Roman"/>
          <w:sz w:val="23"/>
          <w:szCs w:val="23"/>
        </w:rPr>
        <w:t xml:space="preserve">, que passa a </w:t>
      </w:r>
      <w:r w:rsidRPr="00B639DF" w:rsidR="002D6025">
        <w:rPr>
          <w:rFonts w:ascii="Times New Roman" w:hAnsi="Times New Roman"/>
          <w:sz w:val="23"/>
          <w:szCs w:val="23"/>
        </w:rPr>
        <w:t>denominar-se</w:t>
      </w:r>
      <w:r w:rsidRPr="00B639DF">
        <w:rPr>
          <w:rFonts w:ascii="Times New Roman" w:hAnsi="Times New Roman"/>
          <w:sz w:val="23"/>
          <w:szCs w:val="23"/>
        </w:rPr>
        <w:t xml:space="preserve"> </w:t>
      </w:r>
      <w:r w:rsidRPr="00B639DF">
        <w:rPr>
          <w:rFonts w:ascii="Times New Roman" w:hAnsi="Times New Roman"/>
          <w:b/>
          <w:bCs/>
          <w:sz w:val="23"/>
          <w:szCs w:val="23"/>
        </w:rPr>
        <w:t>Praça</w:t>
      </w:r>
      <w:r w:rsidRPr="00B639DF" w:rsidR="0091036A">
        <w:rPr>
          <w:rFonts w:ascii="Times New Roman" w:hAnsi="Times New Roman"/>
          <w:b/>
          <w:bCs/>
          <w:sz w:val="23"/>
          <w:szCs w:val="23"/>
        </w:rPr>
        <w:t xml:space="preserve"> Constância Alves dos Santos</w:t>
      </w:r>
      <w:r w:rsidRPr="00B639DF">
        <w:rPr>
          <w:rFonts w:ascii="Times New Roman" w:hAnsi="Times New Roman"/>
          <w:sz w:val="23"/>
          <w:szCs w:val="23"/>
        </w:rPr>
        <w:t xml:space="preserve">”. </w:t>
      </w:r>
    </w:p>
    <w:p w:rsidR="002D6025" w:rsidRPr="00B639DF" w:rsidP="0091036A" w14:paraId="03B7B510" w14:textId="77777777">
      <w:pPr>
        <w:autoSpaceDE w:val="0"/>
        <w:autoSpaceDN w:val="0"/>
        <w:adjustRightInd w:val="0"/>
        <w:spacing w:after="200" w:line="360" w:lineRule="auto"/>
        <w:ind w:left="4536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8617B" w:rsidRPr="00B639DF" w:rsidP="002D6025" w14:paraId="7CD270CF" w14:textId="06BBC1F4">
      <w:pPr>
        <w:autoSpaceDE w:val="0"/>
        <w:autoSpaceDN w:val="0"/>
        <w:adjustRightInd w:val="0"/>
        <w:spacing w:after="200" w:line="360" w:lineRule="auto"/>
        <w:ind w:firstLine="1701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b/>
          <w:bCs/>
          <w:sz w:val="26"/>
          <w:szCs w:val="26"/>
        </w:rPr>
        <w:t xml:space="preserve">Autoria: </w:t>
      </w:r>
      <w:r w:rsidRPr="00B639DF" w:rsidR="002D6025">
        <w:rPr>
          <w:rFonts w:ascii="Times New Roman" w:hAnsi="Times New Roman"/>
          <w:sz w:val="26"/>
          <w:szCs w:val="26"/>
        </w:rPr>
        <w:t xml:space="preserve">Vereador </w:t>
      </w:r>
      <w:r w:rsidRPr="00B639DF" w:rsidR="0091036A">
        <w:rPr>
          <w:rFonts w:ascii="Times New Roman" w:hAnsi="Times New Roman"/>
          <w:sz w:val="26"/>
          <w:szCs w:val="26"/>
        </w:rPr>
        <w:t>Valdir de Oliveira</w:t>
      </w:r>
    </w:p>
    <w:p w:rsidR="002D6025" w:rsidRPr="00B639DF" w:rsidP="00281300" w14:paraId="7450E579" w14:textId="2F38925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sz w:val="26"/>
          <w:szCs w:val="26"/>
        </w:rPr>
        <w:t>Faço saber que a Câmara Municipal de Sumaré aprovou e eu sanciono e promulgo a seguinte lei:</w:t>
      </w:r>
    </w:p>
    <w:p w:rsidR="002D6025" w:rsidRPr="00B639DF" w:rsidP="002D6025" w14:paraId="6F549770" w14:textId="634D9014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b/>
          <w:bCs/>
          <w:sz w:val="26"/>
          <w:szCs w:val="26"/>
        </w:rPr>
        <w:t>Art. 1º</w:t>
      </w:r>
      <w:r w:rsidRPr="00B639DF">
        <w:rPr>
          <w:rFonts w:ascii="Times New Roman" w:hAnsi="Times New Roman"/>
          <w:sz w:val="26"/>
          <w:szCs w:val="26"/>
        </w:rPr>
        <w:t xml:space="preserve"> Fica denominado </w:t>
      </w:r>
      <w:r w:rsidRPr="00B639DF">
        <w:rPr>
          <w:rFonts w:ascii="Times New Roman" w:hAnsi="Times New Roman"/>
          <w:b/>
          <w:bCs/>
          <w:sz w:val="26"/>
          <w:szCs w:val="26"/>
        </w:rPr>
        <w:t>Praça Constância Alves dos Santos</w:t>
      </w:r>
      <w:r w:rsidRPr="00B639DF">
        <w:rPr>
          <w:rFonts w:ascii="Times New Roman" w:hAnsi="Times New Roman"/>
          <w:sz w:val="26"/>
          <w:szCs w:val="26"/>
        </w:rPr>
        <w:t xml:space="preserve"> o Sistema de Lazer, matrícula nº 12293</w:t>
      </w:r>
      <w:r w:rsidRPr="00B639DF" w:rsidR="00A932AC">
        <w:rPr>
          <w:rFonts w:ascii="Times New Roman" w:hAnsi="Times New Roman"/>
          <w:sz w:val="26"/>
          <w:szCs w:val="26"/>
        </w:rPr>
        <w:t>1</w:t>
      </w:r>
      <w:r w:rsidRPr="00B639DF">
        <w:rPr>
          <w:rFonts w:ascii="Times New Roman" w:hAnsi="Times New Roman"/>
          <w:sz w:val="26"/>
          <w:szCs w:val="26"/>
        </w:rPr>
        <w:t xml:space="preserve"> </w:t>
      </w:r>
      <w:r w:rsidR="001236FF">
        <w:rPr>
          <w:rFonts w:ascii="Times New Roman" w:hAnsi="Times New Roman"/>
          <w:sz w:val="26"/>
          <w:szCs w:val="26"/>
        </w:rPr>
        <w:t>no</w:t>
      </w:r>
      <w:r w:rsidRPr="00B639DF">
        <w:rPr>
          <w:rFonts w:ascii="Times New Roman" w:hAnsi="Times New Roman"/>
          <w:sz w:val="26"/>
          <w:szCs w:val="26"/>
        </w:rPr>
        <w:t xml:space="preserve"> CRIS, com área de 51,25 m², localizado na Rua Armindo Parmegiani, no bairro Jardim Conceição II</w:t>
      </w:r>
      <w:r w:rsidRPr="00B639DF" w:rsidR="00070553">
        <w:rPr>
          <w:rFonts w:ascii="Times New Roman" w:hAnsi="Times New Roman"/>
          <w:sz w:val="26"/>
          <w:szCs w:val="26"/>
        </w:rPr>
        <w:t>, neste Município.</w:t>
      </w:r>
    </w:p>
    <w:p w:rsidR="00281300" w:rsidRPr="00B639DF" w:rsidP="002D6025" w14:paraId="77E12510" w14:textId="1B429C8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b/>
          <w:bCs/>
          <w:sz w:val="26"/>
          <w:szCs w:val="26"/>
        </w:rPr>
        <w:t>Art. 2º</w:t>
      </w:r>
      <w:r w:rsidRPr="00B639DF">
        <w:rPr>
          <w:rFonts w:ascii="Times New Roman" w:hAnsi="Times New Roman"/>
          <w:sz w:val="26"/>
          <w:szCs w:val="26"/>
        </w:rPr>
        <w:t xml:space="preserve"> Esta Lei entra em vigor na data de sua publicação.</w:t>
      </w:r>
    </w:p>
    <w:p w:rsidR="00281300" w:rsidRPr="00B639DF" w:rsidP="00D8617B" w14:paraId="79ED652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5"/>
          <w:szCs w:val="25"/>
        </w:rPr>
      </w:pPr>
    </w:p>
    <w:p w:rsidR="00B639DF" w:rsidP="003C1A06" w14:paraId="5B77B8F9" w14:textId="2357FE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iCs/>
          <w:sz w:val="24"/>
          <w:szCs w:val="24"/>
        </w:rPr>
      </w:pPr>
    </w:p>
    <w:p w:rsidR="003C1A06" w:rsidP="003C1A06" w14:paraId="10B69E5D" w14:textId="01BD091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iCs/>
          <w:sz w:val="24"/>
          <w:szCs w:val="24"/>
        </w:rPr>
      </w:pPr>
      <w:r w:rsidRPr="003377D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2445191</wp:posOffset>
            </wp:positionH>
            <wp:positionV relativeFrom="paragraph">
              <wp:posOffset>7261</wp:posOffset>
            </wp:positionV>
            <wp:extent cx="1103630" cy="1168842"/>
            <wp:effectExtent l="0" t="0" r="0" b="0"/>
            <wp:wrapNone/>
            <wp:docPr id="180088959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294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68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7D9" w:rsidRPr="003377D9" w:rsidP="003C1A06" w14:paraId="66D73392" w14:textId="38FA779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                          </w:t>
      </w:r>
    </w:p>
    <w:p w:rsidR="003377D9" w:rsidRPr="003377D9" w:rsidP="003377D9" w14:paraId="68E256B5" w14:textId="5F3BA57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E1978" w:rsidRPr="009741CC" w:rsidP="00AE1978" w14:paraId="16349471" w14:textId="35438EF8">
      <w:pPr>
        <w:autoSpaceDE w:val="0"/>
        <w:autoSpaceDN w:val="0"/>
        <w:adjustRightInd w:val="0"/>
        <w:spacing w:after="200" w:line="360" w:lineRule="auto"/>
        <w:outlineLvl w:val="0"/>
        <w:rPr>
          <w:rFonts w:ascii="Times New Roman" w:hAnsi="Times New Roman"/>
          <w:b/>
          <w:bCs/>
          <w:sz w:val="27"/>
          <w:szCs w:val="27"/>
          <w:lang w:val="pt-PT"/>
        </w:rPr>
      </w:pPr>
      <w:r w:rsidRPr="002D6025">
        <w:rPr>
          <w:rFonts w:ascii="Times New Roman" w:hAnsi="Times New Roman"/>
          <w:b/>
          <w:bCs/>
          <w:sz w:val="26"/>
          <w:szCs w:val="26"/>
          <w:lang w:val="pt-PT"/>
        </w:rPr>
        <w:t xml:space="preserve">     </w:t>
      </w:r>
      <w:r w:rsidRPr="002D6025" w:rsidR="0014265F">
        <w:rPr>
          <w:rFonts w:ascii="Times New Roman" w:hAnsi="Times New Roman"/>
          <w:b/>
          <w:bCs/>
          <w:sz w:val="26"/>
          <w:szCs w:val="26"/>
          <w:lang w:val="pt-PT"/>
        </w:rPr>
        <w:t xml:space="preserve">                              </w:t>
      </w:r>
      <w:r w:rsidR="002D6025">
        <w:rPr>
          <w:rFonts w:ascii="Times New Roman" w:hAnsi="Times New Roman"/>
          <w:b/>
          <w:bCs/>
          <w:sz w:val="26"/>
          <w:szCs w:val="26"/>
          <w:lang w:val="pt-PT"/>
        </w:rPr>
        <w:t xml:space="preserve">      </w:t>
      </w:r>
      <w:r w:rsidRPr="002D6025" w:rsidR="0014265F">
        <w:rPr>
          <w:rFonts w:ascii="Times New Roman" w:hAnsi="Times New Roman"/>
          <w:b/>
          <w:bCs/>
          <w:sz w:val="26"/>
          <w:szCs w:val="26"/>
          <w:lang w:val="pt-PT"/>
        </w:rPr>
        <w:t xml:space="preserve">   </w:t>
      </w:r>
      <w:r w:rsidR="00B639DF">
        <w:rPr>
          <w:rFonts w:ascii="Times New Roman" w:hAnsi="Times New Roman"/>
          <w:b/>
          <w:bCs/>
          <w:sz w:val="26"/>
          <w:szCs w:val="26"/>
          <w:lang w:val="pt-PT"/>
        </w:rPr>
        <w:t xml:space="preserve">   </w:t>
      </w:r>
      <w:r w:rsidRPr="002D6025" w:rsidR="0014265F">
        <w:rPr>
          <w:rFonts w:ascii="Times New Roman" w:hAnsi="Times New Roman"/>
          <w:b/>
          <w:bCs/>
          <w:sz w:val="26"/>
          <w:szCs w:val="26"/>
          <w:lang w:val="pt-PT"/>
        </w:rPr>
        <w:t xml:space="preserve">  </w:t>
      </w:r>
      <w:r w:rsidRPr="009741CC" w:rsidR="00B231E7">
        <w:rPr>
          <w:rFonts w:ascii="Times New Roman" w:hAnsi="Times New Roman"/>
          <w:b/>
          <w:bCs/>
          <w:sz w:val="27"/>
          <w:szCs w:val="27"/>
          <w:lang w:val="pt-PT"/>
        </w:rPr>
        <w:t xml:space="preserve"> </w:t>
      </w:r>
      <w:r w:rsidRPr="009741CC" w:rsidR="003377D9">
        <w:rPr>
          <w:rFonts w:ascii="Times New Roman" w:hAnsi="Times New Roman"/>
          <w:b/>
          <w:bCs/>
          <w:sz w:val="27"/>
          <w:szCs w:val="27"/>
          <w:lang w:val="pt-PT"/>
        </w:rPr>
        <w:t xml:space="preserve">VALDIR DE OLIVEIRA                             </w:t>
      </w:r>
      <w:r w:rsidRPr="009741CC">
        <w:rPr>
          <w:rFonts w:ascii="Times New Roman" w:hAnsi="Times New Roman"/>
          <w:b/>
          <w:bCs/>
          <w:sz w:val="27"/>
          <w:szCs w:val="27"/>
          <w:lang w:val="pt-PT"/>
        </w:rPr>
        <w:t xml:space="preserve">            </w:t>
      </w:r>
      <w:r w:rsidRPr="009741CC" w:rsidR="003377D9">
        <w:rPr>
          <w:rFonts w:ascii="Times New Roman" w:hAnsi="Times New Roman"/>
          <w:b/>
          <w:bCs/>
          <w:sz w:val="27"/>
          <w:szCs w:val="27"/>
          <w:lang w:val="pt-PT"/>
        </w:rPr>
        <w:t xml:space="preserve">  </w:t>
      </w:r>
      <w:r w:rsidRPr="009741CC">
        <w:rPr>
          <w:rFonts w:ascii="Times New Roman" w:hAnsi="Times New Roman"/>
          <w:b/>
          <w:bCs/>
          <w:sz w:val="27"/>
          <w:szCs w:val="27"/>
          <w:lang w:val="pt-PT"/>
        </w:rPr>
        <w:t xml:space="preserve">  </w:t>
      </w:r>
      <w:r w:rsidRPr="009741CC" w:rsidR="003377D9">
        <w:rPr>
          <w:rFonts w:ascii="Times New Roman" w:hAnsi="Times New Roman"/>
          <w:b/>
          <w:bCs/>
          <w:sz w:val="27"/>
          <w:szCs w:val="27"/>
          <w:lang w:val="pt-PT"/>
        </w:rPr>
        <w:t xml:space="preserve"> </w:t>
      </w:r>
    </w:p>
    <w:p w:rsidR="003377D9" w:rsidRPr="003377D9" w:rsidP="00AE1978" w14:paraId="06736124" w14:textId="4F82EB09">
      <w:pPr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bCs/>
          <w:sz w:val="24"/>
          <w:szCs w:val="24"/>
          <w:lang w:val="pt-PT"/>
        </w:rPr>
      </w:pP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           </w:t>
      </w:r>
      <w:r w:rsidRPr="00B231E7" w:rsidR="0014265F">
        <w:rPr>
          <w:rFonts w:ascii="Times New Roman" w:hAnsi="Times New Roman"/>
          <w:bCs/>
          <w:sz w:val="24"/>
          <w:szCs w:val="24"/>
          <w:lang w:val="pt-PT"/>
        </w:rPr>
        <w:t xml:space="preserve">                                           </w:t>
      </w: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     </w:t>
      </w:r>
      <w:r w:rsidR="00B231E7">
        <w:rPr>
          <w:rFonts w:ascii="Times New Roman" w:hAnsi="Times New Roman"/>
          <w:bCs/>
          <w:sz w:val="24"/>
          <w:szCs w:val="24"/>
          <w:lang w:val="pt-PT"/>
        </w:rPr>
        <w:t xml:space="preserve">         </w:t>
      </w: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  </w:t>
      </w: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Vereador </w:t>
      </w: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                                                                    </w:t>
      </w:r>
    </w:p>
    <w:p w:rsidR="003377D9" w:rsidP="003377D9" w14:paraId="1362655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B639DF" w:rsidRPr="003377D9" w:rsidP="003377D9" w14:paraId="01515B97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9741CC" w:rsidP="00B231E7" w14:paraId="546EAB1F" w14:textId="77777777">
      <w:pPr>
        <w:autoSpaceDE w:val="0"/>
        <w:autoSpaceDN w:val="0"/>
        <w:adjustRightInd w:val="0"/>
        <w:spacing w:after="200" w:line="360" w:lineRule="auto"/>
        <w:ind w:right="-425"/>
        <w:jc w:val="center"/>
        <w:outlineLvl w:val="0"/>
        <w:rPr>
          <w:rFonts w:ascii="Times New Roman" w:hAnsi="Times New Roman"/>
          <w:b/>
          <w:sz w:val="26"/>
          <w:szCs w:val="26"/>
          <w:lang w:val="pt-PT"/>
        </w:rPr>
      </w:pPr>
    </w:p>
    <w:p w:rsidR="000B2C71" w:rsidRPr="00B639DF" w:rsidP="00B231E7" w14:paraId="35E5C437" w14:textId="4C1172D1">
      <w:pPr>
        <w:autoSpaceDE w:val="0"/>
        <w:autoSpaceDN w:val="0"/>
        <w:adjustRightInd w:val="0"/>
        <w:spacing w:after="200" w:line="360" w:lineRule="auto"/>
        <w:ind w:right="-425"/>
        <w:jc w:val="center"/>
        <w:outlineLvl w:val="0"/>
        <w:rPr>
          <w:rFonts w:ascii="Times New Roman" w:hAnsi="Times New Roman"/>
          <w:b/>
          <w:sz w:val="26"/>
          <w:szCs w:val="26"/>
          <w:lang w:val="pt-PT"/>
        </w:rPr>
      </w:pPr>
      <w:r w:rsidRPr="00B639DF">
        <w:rPr>
          <w:rFonts w:ascii="Times New Roman" w:hAnsi="Times New Roman"/>
          <w:b/>
          <w:sz w:val="26"/>
          <w:szCs w:val="26"/>
          <w:lang w:val="pt-PT"/>
        </w:rPr>
        <w:t>JUSTIFICATIVA</w:t>
      </w:r>
    </w:p>
    <w:p w:rsidR="00B639DF" w:rsidRPr="00B639DF" w:rsidP="00B231E7" w14:paraId="6670A5B5" w14:textId="77777777">
      <w:pPr>
        <w:autoSpaceDE w:val="0"/>
        <w:autoSpaceDN w:val="0"/>
        <w:adjustRightInd w:val="0"/>
        <w:spacing w:after="200" w:line="360" w:lineRule="auto"/>
        <w:ind w:right="-425"/>
        <w:jc w:val="center"/>
        <w:outlineLvl w:val="0"/>
        <w:rPr>
          <w:rFonts w:ascii="Times New Roman" w:hAnsi="Times New Roman"/>
          <w:b/>
          <w:sz w:val="26"/>
          <w:szCs w:val="26"/>
          <w:lang w:val="pt-PT"/>
        </w:rPr>
      </w:pPr>
    </w:p>
    <w:p w:rsidR="00070553" w:rsidRPr="00B639DF" w:rsidP="00070553" w14:paraId="5FAF02F7" w14:textId="77777777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sz w:val="26"/>
          <w:szCs w:val="26"/>
        </w:rPr>
        <w:t>O presente Projeto de Lei tem por objetivo denominar o Sistema de Lazer com o nome da homenageada, Constância Alves dos Santos, em reconhecimento à sua trajetória de vida marcada pela fé, solidariedade e dedicação à comunidade. Nascida no Estado do Piauí, residiu em Bacabal, no Maranhão, e, no ano de 1995, estabeleceu-se no Município de Sumaré, onde passou a contribuir de forma significativa para o desenvolvimento social e comunitário do bairro Jardim Conceição II.</w:t>
      </w:r>
    </w:p>
    <w:p w:rsidR="00070553" w:rsidRPr="00B639DF" w:rsidP="00070553" w14:paraId="1B880A47" w14:textId="43CE62BF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sz w:val="26"/>
          <w:szCs w:val="26"/>
        </w:rPr>
        <w:t>Mulher católica, atuou como ministra da Eucaristia e sempre teve como propósito aproximar crianças, jovens e adultos da vida comunitária e religiosa. Com grande esforço pessoal, participou da fundação da Comunidade Cristo Redentor, contribuindo de forma decisiva para a construção da igreja local, promovendo ações de união, eventos comunitários e arrecadações voltadas ao atendimento das famílias em situação de vulnerabilidade.</w:t>
      </w:r>
    </w:p>
    <w:p w:rsidR="00070553" w:rsidRPr="00B639DF" w:rsidP="00070553" w14:paraId="4CFEFEAA" w14:textId="3812B524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sz w:val="26"/>
          <w:szCs w:val="26"/>
        </w:rPr>
        <w:t>Dona Constância desenvolveu importantes trabalhos sociais, como a distribuição de cestas básicas, ações solidárias em datas comemorativas e a realização de atividades voltadas às crianças, especialmente no período natalino. Também se dedicou à evangelização, ministrando catequese e preparando crianças e jovens para a Primeira Comunhão, além de exercer papel fundamental na orientação de jovens, afastando-os de situações de risco social.</w:t>
      </w:r>
    </w:p>
    <w:p w:rsidR="00070553" w:rsidRPr="00B639DF" w:rsidP="00B231E7" w14:paraId="1EF9CCD0" w14:textId="77777777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sz w:val="26"/>
          <w:szCs w:val="26"/>
        </w:rPr>
        <w:t>Faleceu em 30 de junho de 2021, deixando um legado de amor ao próximo, compromisso comunitário e exemplo de vida, amplamente reconhecido pelos moradores do Jardim Conceição II.</w:t>
      </w:r>
    </w:p>
    <w:p w:rsidR="00B639DF" w:rsidRPr="00B639DF" w:rsidP="00B231E7" w14:paraId="1FC6E282" w14:textId="77777777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639DF" w:rsidRPr="00B639DF" w:rsidP="00B231E7" w14:paraId="238E28FA" w14:textId="77777777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7332A" w:rsidRPr="00B639DF" w:rsidP="00B231E7" w14:paraId="189174FA" w14:textId="342BD1EC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6"/>
          <w:szCs w:val="26"/>
        </w:rPr>
      </w:pPr>
      <w:r w:rsidRPr="00B639DF">
        <w:rPr>
          <w:rFonts w:ascii="Times New Roman" w:hAnsi="Times New Roman"/>
          <w:sz w:val="26"/>
          <w:szCs w:val="26"/>
        </w:rPr>
        <w:t>A denominação do Sistema de Lazer como Praça Constância Alves dos Santos constitui justa homenagem à sua memória e à relevante contribuição prestada à comunidade local e ao Município de Sumaré.</w:t>
      </w:r>
    </w:p>
    <w:p w:rsidR="00B639DF" w:rsidP="00B231E7" w14:paraId="579B71AF" w14:textId="77777777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639DF" w:rsidRPr="00B639DF" w:rsidP="00B639DF" w14:paraId="6A30111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iCs/>
          <w:sz w:val="25"/>
          <w:szCs w:val="25"/>
        </w:rPr>
      </w:pPr>
      <w:r w:rsidRPr="00B639DF">
        <w:rPr>
          <w:rFonts w:ascii="Times New Roman" w:hAnsi="Times New Roman"/>
          <w:iCs/>
          <w:sz w:val="25"/>
          <w:szCs w:val="25"/>
        </w:rPr>
        <w:t>Sala das sessões, 10 de fevereiro de 2026.</w:t>
      </w:r>
    </w:p>
    <w:p w:rsidR="00B639DF" w:rsidP="00B231E7" w14:paraId="2ED2DB33" w14:textId="77777777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77D9" w:rsidRPr="003377D9" w:rsidP="00070553" w14:paraId="627BCF67" w14:textId="1021270D">
      <w:pPr>
        <w:autoSpaceDE w:val="0"/>
        <w:autoSpaceDN w:val="0"/>
        <w:adjustRightInd w:val="0"/>
        <w:spacing w:after="200" w:line="360" w:lineRule="auto"/>
        <w:ind w:right="-425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B231E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001395" cy="1159018"/>
            <wp:effectExtent l="0" t="0" r="0" b="3175"/>
            <wp:wrapNone/>
            <wp:docPr id="1035246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Valdi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159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                          </w:t>
      </w:r>
    </w:p>
    <w:p w:rsidR="003377D9" w:rsidRPr="003377D9" w:rsidP="003377D9" w14:paraId="42D08626" w14:textId="1AA1E75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377D9" w:rsidRPr="003377D9" w:rsidP="003377D9" w14:paraId="54B73094" w14:textId="72EC14E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9741CC" w:rsidRPr="009741CC" w:rsidP="009741CC" w14:paraId="2D7F9EA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Pr="009741CC">
        <w:rPr>
          <w:rFonts w:ascii="Times New Roman" w:hAnsi="Times New Roman"/>
          <w:b/>
          <w:bCs/>
          <w:sz w:val="26"/>
          <w:szCs w:val="26"/>
          <w:lang w:val="pt-PT"/>
        </w:rPr>
        <w:t xml:space="preserve">VALDIR DE OLIVEIRA                                              </w:t>
      </w:r>
    </w:p>
    <w:p w:rsidR="00B639DF" w:rsidRPr="009741CC" w:rsidP="009741CC" w14:paraId="39FFD659" w14:textId="0D2BF6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4"/>
          <w:szCs w:val="24"/>
          <w:lang w:val="pt-PT"/>
        </w:rPr>
      </w:pPr>
      <w:r w:rsidRPr="009741CC">
        <w:rPr>
          <w:rFonts w:ascii="Times New Roman" w:hAnsi="Times New Roman"/>
          <w:b/>
          <w:bCs/>
          <w:sz w:val="26"/>
          <w:szCs w:val="26"/>
          <w:lang w:val="pt-PT"/>
        </w:rPr>
        <w:t xml:space="preserve">    </w:t>
      </w:r>
      <w:r w:rsidRPr="009741CC">
        <w:rPr>
          <w:rFonts w:ascii="Times New Roman" w:hAnsi="Times New Roman"/>
          <w:sz w:val="26"/>
          <w:szCs w:val="26"/>
          <w:lang w:val="pt-PT"/>
        </w:rPr>
        <w:t xml:space="preserve">Vereador                                                                     </w:t>
      </w:r>
      <w:permEnd w:id="0"/>
    </w:p>
    <w:sectPr w:rsidSect="005655D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30C42"/>
    <w:rsid w:val="00070553"/>
    <w:rsid w:val="00083E2B"/>
    <w:rsid w:val="00087A1F"/>
    <w:rsid w:val="000B2C71"/>
    <w:rsid w:val="000D2BDC"/>
    <w:rsid w:val="00104AAA"/>
    <w:rsid w:val="00105663"/>
    <w:rsid w:val="00111EDA"/>
    <w:rsid w:val="001203A8"/>
    <w:rsid w:val="001236FF"/>
    <w:rsid w:val="00130AED"/>
    <w:rsid w:val="0014265F"/>
    <w:rsid w:val="00142A4F"/>
    <w:rsid w:val="0015657E"/>
    <w:rsid w:val="00156CF8"/>
    <w:rsid w:val="00173405"/>
    <w:rsid w:val="00176DFE"/>
    <w:rsid w:val="00177B50"/>
    <w:rsid w:val="001A0C68"/>
    <w:rsid w:val="001A6725"/>
    <w:rsid w:val="001A7EEE"/>
    <w:rsid w:val="001C3178"/>
    <w:rsid w:val="001C3C63"/>
    <w:rsid w:val="001C7BF1"/>
    <w:rsid w:val="001D6D93"/>
    <w:rsid w:val="001E1B3E"/>
    <w:rsid w:val="001E4425"/>
    <w:rsid w:val="002160A3"/>
    <w:rsid w:val="00220FB4"/>
    <w:rsid w:val="002243FF"/>
    <w:rsid w:val="00244572"/>
    <w:rsid w:val="002605DF"/>
    <w:rsid w:val="00265D63"/>
    <w:rsid w:val="002766F1"/>
    <w:rsid w:val="00281300"/>
    <w:rsid w:val="00290CB7"/>
    <w:rsid w:val="002966CD"/>
    <w:rsid w:val="002A2712"/>
    <w:rsid w:val="002C3464"/>
    <w:rsid w:val="002D6025"/>
    <w:rsid w:val="002F2450"/>
    <w:rsid w:val="002F27B8"/>
    <w:rsid w:val="003056B4"/>
    <w:rsid w:val="00315024"/>
    <w:rsid w:val="00325B71"/>
    <w:rsid w:val="003377D9"/>
    <w:rsid w:val="00341AC4"/>
    <w:rsid w:val="003625AB"/>
    <w:rsid w:val="0036751B"/>
    <w:rsid w:val="003A1EAD"/>
    <w:rsid w:val="003C1A06"/>
    <w:rsid w:val="003E14CF"/>
    <w:rsid w:val="003F46D9"/>
    <w:rsid w:val="00417D60"/>
    <w:rsid w:val="00456A09"/>
    <w:rsid w:val="00460A32"/>
    <w:rsid w:val="00462F2F"/>
    <w:rsid w:val="004643FA"/>
    <w:rsid w:val="0046447D"/>
    <w:rsid w:val="00496EFD"/>
    <w:rsid w:val="004B2CC9"/>
    <w:rsid w:val="004F0F29"/>
    <w:rsid w:val="00506423"/>
    <w:rsid w:val="00510E23"/>
    <w:rsid w:val="0051286F"/>
    <w:rsid w:val="00515C3A"/>
    <w:rsid w:val="00531310"/>
    <w:rsid w:val="0053145D"/>
    <w:rsid w:val="00535E67"/>
    <w:rsid w:val="0056282D"/>
    <w:rsid w:val="005655D1"/>
    <w:rsid w:val="00587207"/>
    <w:rsid w:val="0059490A"/>
    <w:rsid w:val="005A25E4"/>
    <w:rsid w:val="005C03E8"/>
    <w:rsid w:val="005E50D9"/>
    <w:rsid w:val="005F7359"/>
    <w:rsid w:val="00605E78"/>
    <w:rsid w:val="00607F5A"/>
    <w:rsid w:val="00612E16"/>
    <w:rsid w:val="00613E8C"/>
    <w:rsid w:val="00615887"/>
    <w:rsid w:val="00626437"/>
    <w:rsid w:val="00632BDF"/>
    <w:rsid w:val="00632FA0"/>
    <w:rsid w:val="00633DD2"/>
    <w:rsid w:val="0065360E"/>
    <w:rsid w:val="00656A82"/>
    <w:rsid w:val="0067332A"/>
    <w:rsid w:val="006744F6"/>
    <w:rsid w:val="006746BF"/>
    <w:rsid w:val="00693931"/>
    <w:rsid w:val="006C273E"/>
    <w:rsid w:val="006C41A4"/>
    <w:rsid w:val="006C4B76"/>
    <w:rsid w:val="006D1E9A"/>
    <w:rsid w:val="006F7269"/>
    <w:rsid w:val="00700D9B"/>
    <w:rsid w:val="00700F1A"/>
    <w:rsid w:val="0070229A"/>
    <w:rsid w:val="0070355E"/>
    <w:rsid w:val="00705402"/>
    <w:rsid w:val="007201B4"/>
    <w:rsid w:val="007413D6"/>
    <w:rsid w:val="007442C4"/>
    <w:rsid w:val="00747DEB"/>
    <w:rsid w:val="00751C0D"/>
    <w:rsid w:val="00771010"/>
    <w:rsid w:val="0078162C"/>
    <w:rsid w:val="007921D3"/>
    <w:rsid w:val="007928D7"/>
    <w:rsid w:val="007F2798"/>
    <w:rsid w:val="0080471E"/>
    <w:rsid w:val="00806AF8"/>
    <w:rsid w:val="008217C5"/>
    <w:rsid w:val="00822396"/>
    <w:rsid w:val="008864C5"/>
    <w:rsid w:val="008A1917"/>
    <w:rsid w:val="008B716F"/>
    <w:rsid w:val="008E7C26"/>
    <w:rsid w:val="0091036A"/>
    <w:rsid w:val="00910771"/>
    <w:rsid w:val="009633A7"/>
    <w:rsid w:val="00964D03"/>
    <w:rsid w:val="00966C19"/>
    <w:rsid w:val="009673E1"/>
    <w:rsid w:val="009741CC"/>
    <w:rsid w:val="00990ED0"/>
    <w:rsid w:val="00994247"/>
    <w:rsid w:val="009B591E"/>
    <w:rsid w:val="009C120D"/>
    <w:rsid w:val="009C3755"/>
    <w:rsid w:val="009E3626"/>
    <w:rsid w:val="00A06CF2"/>
    <w:rsid w:val="00A33DEF"/>
    <w:rsid w:val="00A52A62"/>
    <w:rsid w:val="00A61A89"/>
    <w:rsid w:val="00A71F4A"/>
    <w:rsid w:val="00A7406F"/>
    <w:rsid w:val="00A932AC"/>
    <w:rsid w:val="00AA6707"/>
    <w:rsid w:val="00AA77C7"/>
    <w:rsid w:val="00AC6BCB"/>
    <w:rsid w:val="00AD7EE4"/>
    <w:rsid w:val="00AE1978"/>
    <w:rsid w:val="00AF5068"/>
    <w:rsid w:val="00AF6058"/>
    <w:rsid w:val="00B11EB9"/>
    <w:rsid w:val="00B227D3"/>
    <w:rsid w:val="00B231E7"/>
    <w:rsid w:val="00B35914"/>
    <w:rsid w:val="00B639DF"/>
    <w:rsid w:val="00B975C6"/>
    <w:rsid w:val="00BA0406"/>
    <w:rsid w:val="00BC54B0"/>
    <w:rsid w:val="00BD1D5B"/>
    <w:rsid w:val="00BD78E4"/>
    <w:rsid w:val="00BF32AA"/>
    <w:rsid w:val="00BF3A51"/>
    <w:rsid w:val="00C00C1E"/>
    <w:rsid w:val="00C11345"/>
    <w:rsid w:val="00C21BA0"/>
    <w:rsid w:val="00C2733A"/>
    <w:rsid w:val="00C35700"/>
    <w:rsid w:val="00C35766"/>
    <w:rsid w:val="00C36776"/>
    <w:rsid w:val="00C41A23"/>
    <w:rsid w:val="00C55E90"/>
    <w:rsid w:val="00CA036C"/>
    <w:rsid w:val="00CC0EB3"/>
    <w:rsid w:val="00CC278A"/>
    <w:rsid w:val="00CD4F51"/>
    <w:rsid w:val="00CD6B58"/>
    <w:rsid w:val="00CD7CFA"/>
    <w:rsid w:val="00CE1EB0"/>
    <w:rsid w:val="00CF401E"/>
    <w:rsid w:val="00CF58FA"/>
    <w:rsid w:val="00D05A70"/>
    <w:rsid w:val="00D250F0"/>
    <w:rsid w:val="00D343BB"/>
    <w:rsid w:val="00D362A6"/>
    <w:rsid w:val="00D66717"/>
    <w:rsid w:val="00D75270"/>
    <w:rsid w:val="00D77718"/>
    <w:rsid w:val="00D8617B"/>
    <w:rsid w:val="00DA303B"/>
    <w:rsid w:val="00DC2BA1"/>
    <w:rsid w:val="00DF5313"/>
    <w:rsid w:val="00DF7E9F"/>
    <w:rsid w:val="00E20411"/>
    <w:rsid w:val="00E21549"/>
    <w:rsid w:val="00E27A5F"/>
    <w:rsid w:val="00E361CC"/>
    <w:rsid w:val="00E47340"/>
    <w:rsid w:val="00E65708"/>
    <w:rsid w:val="00E6610D"/>
    <w:rsid w:val="00E70D73"/>
    <w:rsid w:val="00E9225F"/>
    <w:rsid w:val="00E92891"/>
    <w:rsid w:val="00E94C9A"/>
    <w:rsid w:val="00EA16A0"/>
    <w:rsid w:val="00EB70A4"/>
    <w:rsid w:val="00EB714D"/>
    <w:rsid w:val="00ED17E5"/>
    <w:rsid w:val="00F05708"/>
    <w:rsid w:val="00F129B2"/>
    <w:rsid w:val="00F33E7D"/>
    <w:rsid w:val="00F34AD9"/>
    <w:rsid w:val="00F34FAD"/>
    <w:rsid w:val="00F51707"/>
    <w:rsid w:val="00F647A4"/>
    <w:rsid w:val="00F67012"/>
    <w:rsid w:val="00F817C6"/>
    <w:rsid w:val="00FB348C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456</Words>
  <Characters>2465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11</cp:revision>
  <cp:lastPrinted>2023-03-02T16:16:00Z</cp:lastPrinted>
  <dcterms:created xsi:type="dcterms:W3CDTF">2026-02-10T14:23:00Z</dcterms:created>
  <dcterms:modified xsi:type="dcterms:W3CDTF">2026-02-10T17:27:00Z</dcterms:modified>
</cp:coreProperties>
</file>