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4 Residencial Recanto das Arvores.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13324208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333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635F35-C691-46BE-BE61-71EB0905151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BF4730-12C9-4A4F-ABEA-A6CE8B301E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C6C50A1-482E-4F2D-A4D0-50CA462A6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6792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229645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74886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3803526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62529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