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CA3A83" w14:paraId="19B8B2A2" w14:textId="32E062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em toda a extensão da</w:t>
      </w:r>
      <w:r w:rsidR="0065354D">
        <w:rPr>
          <w:rFonts w:ascii="Bookman Old Style" w:hAnsi="Bookman Old Style" w:cs="Arial"/>
          <w:sz w:val="24"/>
          <w:szCs w:val="24"/>
        </w:rPr>
        <w:t xml:space="preserve"> Rua </w:t>
      </w:r>
      <w:r w:rsidR="00682C88">
        <w:rPr>
          <w:rFonts w:ascii="Bookman Old Style" w:hAnsi="Bookman Old Style" w:cs="Arial"/>
          <w:sz w:val="24"/>
          <w:szCs w:val="24"/>
        </w:rPr>
        <w:t xml:space="preserve">Ernesto </w:t>
      </w:r>
      <w:r w:rsidR="00682C88">
        <w:rPr>
          <w:rFonts w:ascii="Bookman Old Style" w:hAnsi="Bookman Old Style" w:cs="Arial"/>
          <w:sz w:val="24"/>
          <w:szCs w:val="24"/>
        </w:rPr>
        <w:t>Foffano</w:t>
      </w:r>
      <w:r w:rsidR="0065354D">
        <w:rPr>
          <w:rFonts w:ascii="Bookman Old Style" w:hAnsi="Bookman Old Style" w:cs="Arial"/>
          <w:sz w:val="24"/>
          <w:szCs w:val="24"/>
        </w:rPr>
        <w:t>, n</w:t>
      </w:r>
      <w:r w:rsidR="00D75B04">
        <w:rPr>
          <w:rFonts w:ascii="Bookman Old Style" w:hAnsi="Bookman Old Style" w:cs="Arial"/>
          <w:sz w:val="24"/>
          <w:szCs w:val="24"/>
        </w:rPr>
        <w:t>o Parque Franceschini</w:t>
      </w:r>
      <w:r w:rsidRPr="00CA3A83">
        <w:rPr>
          <w:rFonts w:ascii="Bookman Old Style" w:hAnsi="Bookman Old Style" w:cs="Arial"/>
          <w:sz w:val="24"/>
          <w:szCs w:val="24"/>
        </w:rPr>
        <w:t>, garantindo a coleta e a destinação adequada de móveis e materiais inservíveis.</w:t>
      </w:r>
    </w:p>
    <w:p w:rsidR="00CA3A83" w:rsidRPr="00CA3A83" w:rsidP="00CA3A83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153384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C09F3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82C8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D2660"/>
    <w:rsid w:val="007F3E4B"/>
    <w:rsid w:val="00810500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4AA8"/>
    <w:rsid w:val="00D75B04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2026-02-09T17:43:00Z</dcterms:created>
  <dcterms:modified xsi:type="dcterms:W3CDTF">2026-02-09T17:43:00Z</dcterms:modified>
</cp:coreProperties>
</file>