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102" w:rsidRPr="008631E3" w:rsidP="00E55102" w14:paraId="10A2AC4C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55102" w:rsidP="00E55102" w14:paraId="4BB8A418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631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EXMO. SR. PRESIDENTE DA CÂMARA MUNICIPAL DE SUMARÉ,</w:t>
      </w:r>
    </w:p>
    <w:p w:rsidR="00E55102" w:rsidRPr="008631E3" w:rsidP="00E55102" w14:paraId="057C0750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55102" w:rsidRPr="00E55102" w:rsidP="00E55102" w14:paraId="73AC1B2C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D4E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 xml:space="preserve">Em conformidade com as disposições regimentais, venho, por meio deste, requerer a concessão do </w:t>
      </w:r>
      <w:r w:rsidRPr="00E55102">
        <w:rPr>
          <w:rFonts w:ascii="Times New Roman" w:hAnsi="Times New Roman" w:cs="Times New Roman"/>
          <w:b/>
          <w:bCs/>
          <w:sz w:val="24"/>
          <w:szCs w:val="24"/>
        </w:rPr>
        <w:t>Diploma de Honra ao Mérito “Cida Segura” à Sra. Mara Guedes</w:t>
      </w:r>
      <w:r w:rsidRPr="00E55102">
        <w:rPr>
          <w:rFonts w:ascii="Times New Roman" w:hAnsi="Times New Roman" w:cs="Times New Roman"/>
          <w:sz w:val="24"/>
          <w:szCs w:val="24"/>
        </w:rPr>
        <w:t>, de 45 anos, evangelista, casada há 26 anos e mãe de dois filhos.</w:t>
      </w:r>
    </w:p>
    <w:p w:rsidR="00E55102" w:rsidRPr="00E55102" w:rsidP="00E55102" w14:paraId="2C9B5A60" w14:textId="3D2E25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ab/>
        <w:t xml:space="preserve">Nascida no berço evangélico, possui trajetória de vida profundamente vinculada à Igreja Assembleia de Deus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5102">
        <w:rPr>
          <w:rFonts w:ascii="Times New Roman" w:hAnsi="Times New Roman" w:cs="Times New Roman"/>
          <w:sz w:val="24"/>
          <w:szCs w:val="24"/>
        </w:rPr>
        <w:t xml:space="preserve"> Ministério </w:t>
      </w:r>
      <w:r w:rsidRPr="00E55102">
        <w:rPr>
          <w:rFonts w:ascii="Times New Roman" w:hAnsi="Times New Roman" w:cs="Times New Roman"/>
          <w:sz w:val="24"/>
          <w:szCs w:val="24"/>
        </w:rPr>
        <w:t>Minezotta</w:t>
      </w:r>
      <w:r w:rsidRPr="00E55102">
        <w:rPr>
          <w:rFonts w:ascii="Times New Roman" w:hAnsi="Times New Roman" w:cs="Times New Roman"/>
          <w:sz w:val="24"/>
          <w:szCs w:val="24"/>
        </w:rPr>
        <w:t>, da qual faz parte desde a infância. Há 19 anos, juntamente com seu esposo, exerce a missão pastoral, dedicando-se de forma contínua ao serviço cristão e ao cuidado das pessoas.</w:t>
      </w:r>
    </w:p>
    <w:p w:rsidR="00E55102" w:rsidP="00E55102" w14:paraId="5EE6E439" w14:textId="435412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ab/>
        <w:t>Ao longo de sua caminhada ministerial, destaca-se pela relevante atuação no trabalho feminino, oferecendo aconselhamento, apoio espiritual e palavras de encorajamento, sempre pautada na empatia, no acolhimento e na fé. Sua atuação tem contribuído significativamente para o fortalecimento de mulheres em diferentes fases da vida, promovendo crescimento espiritual, emocional e social.</w:t>
      </w:r>
    </w:p>
    <w:p w:rsidR="00E55102" w:rsidRPr="00E55102" w:rsidP="00E55102" w14:paraId="5ACE4642" w14:textId="4C72FD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ab/>
        <w:t>Em janeiro de 2023, ao enfrentar o diagnóstico de câncer de mama, vivenciou um período de grande desafio pessoal que, longe de limitar sua atuação, ampliou sua sensibilidade social e reforçou seu compromisso com o cuidado ao próximo. Amparada por sua fé, transformou essa experiência em fonte de aprendizado e serviço, passando a apoiar e encorajar outras mulheres em situação semelhante, por meio de ações solidárias, iniciativas de acolhimento e palavras de esperança.</w:t>
      </w:r>
    </w:p>
    <w:p w:rsidR="00E55102" w:rsidRPr="00E55102" w:rsidP="00E55102" w14:paraId="366A2CDE" w14:textId="6E9E3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ab/>
        <w:t>Além disso, desenvolve ações voltadas ao cuidado de crianças e à promoção de atividades destinadas às mulheres, como cultos, chás, encontros e projetos sociais, com o objetivo de acolher, orientar e fortalecer vidas, sempre fundamentada nos princípios cristãos e no amor ao próximo.</w:t>
      </w:r>
    </w:p>
    <w:p w:rsidR="00E55102" w:rsidRPr="00E55102" w:rsidP="00E55102" w14:paraId="224800CA" w14:textId="0B584A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ab/>
        <w:t>Reconhecida por sua dedicação à família, à igreja e à comunidade, a Sra. Mara tem gerado impacto positivo na vida de inúmeras pessoas, por meio de seu testemunho, do serviço prestado e do compromisso com o bem comum.</w:t>
      </w:r>
    </w:p>
    <w:p w:rsidR="00E55102" w:rsidRPr="00E55102" w:rsidP="00E55102" w14:paraId="05CDCC9F" w14:textId="6732FBEC">
      <w:pPr>
        <w:spacing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E55102">
        <w:rPr>
          <w:rFonts w:ascii="Times New Roman" w:hAnsi="Times New Roman" w:cs="Times New Roman"/>
          <w:sz w:val="24"/>
          <w:szCs w:val="24"/>
        </w:rPr>
        <w:tab/>
      </w:r>
      <w:r w:rsidRPr="00E55102">
        <w:rPr>
          <w:rFonts w:ascii="Times New Roman" w:hAnsi="Times New Roman" w:cs="Times New Roman"/>
          <w:sz w:val="24"/>
          <w:szCs w:val="24"/>
        </w:rPr>
        <w:tab/>
        <w:t xml:space="preserve">Diante de sua notável trajetória e do significativo impacto de suas ações junto à população feminina de Sumaré, submeto à apreciação dos nobres pares a concessão do </w:t>
      </w:r>
      <w:r w:rsidRPr="00E55102">
        <w:rPr>
          <w:rFonts w:ascii="Times New Roman" w:hAnsi="Times New Roman" w:cs="Times New Roman"/>
          <w:b/>
          <w:bCs/>
          <w:sz w:val="24"/>
          <w:szCs w:val="24"/>
        </w:rPr>
        <w:t>Diploma de Honra ao Mérito “Cida Segura” à Sra. Mara Guedes.</w:t>
      </w:r>
    </w:p>
    <w:p w:rsidR="00E55102" w:rsidP="00E55102" w14:paraId="432FA98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55102" w:rsidP="00E55102" w14:paraId="1687A1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10 de fevereiro de 2026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E55102" w:rsidP="00E55102" w14:paraId="6C5D7F9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55102" w:rsidP="00E55102" w14:paraId="59F464D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31750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6287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55102" w:rsidP="00E55102" w14:paraId="0FCCC97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55102" w:rsidP="00E55102" w14:paraId="3E5AD49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55102" w:rsidP="00E55102" w14:paraId="3D9B96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E55102" w:rsidRPr="00D76F19" w:rsidP="00E55102" w14:paraId="14DD21F4" w14:textId="7C368D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3519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79F3">
        <w:rPr>
          <w:rFonts w:ascii="Times New Roman" w:hAnsi="Times New Roman" w:cs="Times New Roman"/>
          <w:b/>
          <w:sz w:val="24"/>
          <w:szCs w:val="24"/>
        </w:rPr>
        <w:t>PL</w:t>
      </w:r>
    </w:p>
    <w:p w:rsidR="00E55102" w:rsidP="00E55102" w14:paraId="026C4CCF" w14:textId="77777777"/>
    <w:p w:rsidR="00287D1B" w14:paraId="6A319296" w14:textId="77777777"/>
    <w:sectPr w:rsidSect="00E5510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6840F9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55102" w:rsidRPr="006D1E9A" w:rsidP="006D1E9A" w14:paraId="2A9E306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55102" w:rsidRPr="006D1E9A" w:rsidP="006D1E9A" w14:paraId="11B40C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34C14C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:rsidRPr="006D1E9A" w:rsidP="006D1E9A" w14:paraId="0B64E7D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02"/>
    <w:rsid w:val="001079F3"/>
    <w:rsid w:val="00141D49"/>
    <w:rsid w:val="001445AF"/>
    <w:rsid w:val="00287D1B"/>
    <w:rsid w:val="0035197F"/>
    <w:rsid w:val="004C5EED"/>
    <w:rsid w:val="006D1E9A"/>
    <w:rsid w:val="00760C27"/>
    <w:rsid w:val="008631E3"/>
    <w:rsid w:val="00B14614"/>
    <w:rsid w:val="00BC048F"/>
    <w:rsid w:val="00D76F19"/>
    <w:rsid w:val="00DD4ED2"/>
    <w:rsid w:val="00E551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EA2242-045D-47E6-BCA5-CB21EA9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02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5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55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5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55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51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51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5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51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5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5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5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5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1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51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0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51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51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2026-02-09T12:19:00Z</dcterms:created>
  <dcterms:modified xsi:type="dcterms:W3CDTF">2026-02-09T13:11:00Z</dcterms:modified>
</cp:coreProperties>
</file>