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185242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67137D">
        <w:rPr>
          <w:rFonts w:ascii="Arial" w:hAnsi="Arial" w:cs="Arial"/>
          <w:iCs/>
          <w:szCs w:val="24"/>
        </w:rPr>
        <w:t>Luiz Ventriche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67137D">
        <w:rPr>
          <w:rFonts w:ascii="Arial" w:hAnsi="Arial" w:cs="Arial"/>
          <w:iCs/>
          <w:szCs w:val="24"/>
        </w:rPr>
        <w:t>240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>o Parque Bom Retiro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6479C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7137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67137D">
        <w:rPr>
          <w:rFonts w:ascii="Arial" w:hAnsi="Arial" w:cs="Arial"/>
          <w:szCs w:val="24"/>
        </w:rPr>
        <w:t>fever</w:t>
      </w:r>
      <w:r w:rsidR="00EA2FC3">
        <w:rPr>
          <w:rFonts w:ascii="Arial" w:hAnsi="Arial" w:cs="Arial"/>
          <w:szCs w:val="24"/>
        </w:rPr>
        <w:t>eiro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1C6FD3AD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557D88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1123833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5243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7137D" w14:paraId="7AA2704E" w14:textId="4619A6DA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15240</wp:posOffset>
            </wp:positionV>
            <wp:extent cx="1800225" cy="3199258"/>
            <wp:effectExtent l="0" t="0" r="0" b="1270"/>
            <wp:wrapNone/>
            <wp:docPr id="11003871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146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34" cy="32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E9A" w:rsidP="00601B0A" w14:paraId="07A8F1E3" w14:textId="11B3AD9B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2B15"/>
    <w:rsid w:val="009830D6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E22B0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2026-02-09T12:47:00Z</dcterms:created>
  <dcterms:modified xsi:type="dcterms:W3CDTF">2026-02-09T13:20:00Z</dcterms:modified>
</cp:coreProperties>
</file>