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7F82E" w14:textId="77777777" w:rsidR="00D249A2" w:rsidRPr="00B35FD1" w:rsidRDefault="00000000" w:rsidP="00B35FD1">
      <w:pPr>
        <w:pStyle w:val="Ttulo1"/>
        <w:ind w:firstLine="0"/>
        <w:jc w:val="both"/>
      </w:pPr>
      <w:permStart w:id="725552232" w:edGrp="everyone"/>
      <w:r w:rsidRPr="00B35FD1">
        <w:t xml:space="preserve">PROJETO DE LEI N° _____ DE </w:t>
      </w:r>
      <w:r w:rsidR="00E25FC3" w:rsidRPr="00B35FD1">
        <w:t>04</w:t>
      </w:r>
      <w:r w:rsidRPr="00B35FD1">
        <w:t xml:space="preserve"> DE </w:t>
      </w:r>
      <w:r w:rsidR="00E25FC3" w:rsidRPr="00B35FD1">
        <w:t xml:space="preserve">FEVEREIRO </w:t>
      </w:r>
      <w:r w:rsidRPr="00B35FD1">
        <w:t>DE 202</w:t>
      </w:r>
      <w:r w:rsidR="00782BCA" w:rsidRPr="00B35FD1">
        <w:t>6</w:t>
      </w:r>
    </w:p>
    <w:p w14:paraId="7138A58B" w14:textId="77777777" w:rsidR="00D249A2" w:rsidRPr="00B35FD1" w:rsidRDefault="00D249A2" w:rsidP="00B35FD1">
      <w:pPr>
        <w:jc w:val="both"/>
        <w:rPr>
          <w:rFonts w:ascii="Cambria" w:hAnsi="Cambria"/>
          <w:bCs/>
          <w:sz w:val="26"/>
          <w:szCs w:val="26"/>
        </w:rPr>
      </w:pPr>
    </w:p>
    <w:p w14:paraId="2533C57A" w14:textId="77777777" w:rsidR="00D249A2" w:rsidRPr="00453379" w:rsidRDefault="00000000" w:rsidP="00B35FD1">
      <w:pPr>
        <w:pStyle w:val="Corpodetexto"/>
        <w:ind w:left="3540"/>
        <w:rPr>
          <w:bCs w:val="0"/>
        </w:rPr>
      </w:pPr>
      <w:r w:rsidRPr="00453379">
        <w:rPr>
          <w:bCs w:val="0"/>
        </w:rPr>
        <w:t>Denomina a</w:t>
      </w:r>
      <w:r w:rsidR="00782BCA" w:rsidRPr="00453379">
        <w:rPr>
          <w:bCs w:val="0"/>
        </w:rPr>
        <w:t xml:space="preserve"> Rua </w:t>
      </w:r>
      <w:r w:rsidR="00B12C24">
        <w:rPr>
          <w:bCs w:val="0"/>
        </w:rPr>
        <w:t>05</w:t>
      </w:r>
      <w:r w:rsidR="008248C0" w:rsidRPr="00453379">
        <w:rPr>
          <w:bCs w:val="0"/>
        </w:rPr>
        <w:t xml:space="preserve"> do </w:t>
      </w:r>
      <w:r w:rsidR="00952594" w:rsidRPr="00453379">
        <w:rPr>
          <w:bCs w:val="0"/>
        </w:rPr>
        <w:t xml:space="preserve">Loteamento Residencial Villa </w:t>
      </w:r>
      <w:r w:rsidR="001879BB" w:rsidRPr="00453379">
        <w:rPr>
          <w:bCs w:val="0"/>
        </w:rPr>
        <w:t xml:space="preserve">Flórida </w:t>
      </w:r>
      <w:r w:rsidR="000A1526" w:rsidRPr="00453379">
        <w:rPr>
          <w:bCs w:val="0"/>
        </w:rPr>
        <w:t>de</w:t>
      </w:r>
      <w:r w:rsidRPr="00453379">
        <w:rPr>
          <w:bCs w:val="0"/>
        </w:rPr>
        <w:t xml:space="preserve"> “</w:t>
      </w:r>
      <w:r w:rsidR="00FE75B6">
        <w:t xml:space="preserve">RUA </w:t>
      </w:r>
      <w:r w:rsidR="00FE75B6" w:rsidRPr="00B6140B">
        <w:t>FERMI</w:t>
      </w:r>
      <w:r w:rsidR="00FE75B6">
        <w:t>A</w:t>
      </w:r>
      <w:r w:rsidR="00FE75B6" w:rsidRPr="00B6140B">
        <w:t>NO SEBASTIÃO GONÇALVES</w:t>
      </w:r>
      <w:r w:rsidR="002A1AF2" w:rsidRPr="00453379">
        <w:rPr>
          <w:bCs w:val="0"/>
        </w:rPr>
        <w:t>”</w:t>
      </w:r>
      <w:r w:rsidRPr="00453379">
        <w:rPr>
          <w:bCs w:val="0"/>
        </w:rPr>
        <w:t xml:space="preserve">. </w:t>
      </w:r>
    </w:p>
    <w:p w14:paraId="4E2B9616" w14:textId="77777777" w:rsidR="005A262F" w:rsidRPr="00B35FD1" w:rsidRDefault="005A262F" w:rsidP="00B35FD1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eastAsia="Times New Roman" w:hAnsi="Cambria" w:cs="Arial"/>
          <w:bCs/>
          <w:sz w:val="26"/>
          <w:szCs w:val="26"/>
          <w:lang w:eastAsia="pt-BR"/>
        </w:rPr>
      </w:pPr>
    </w:p>
    <w:p w14:paraId="7929AFBE" w14:textId="77777777" w:rsidR="00D249A2" w:rsidRPr="00B35FD1" w:rsidRDefault="00000000" w:rsidP="00B35FD1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bCs/>
          <w:spacing w:val="2"/>
          <w:sz w:val="26"/>
          <w:szCs w:val="26"/>
        </w:rPr>
      </w:pPr>
      <w:r w:rsidRPr="00B35FD1">
        <w:rPr>
          <w:rFonts w:ascii="Cambria" w:hAnsi="Cambria" w:cs="Arial"/>
          <w:bCs/>
          <w:spacing w:val="2"/>
          <w:sz w:val="26"/>
          <w:szCs w:val="26"/>
        </w:rPr>
        <w:tab/>
      </w:r>
      <w:r w:rsidRPr="00B35FD1">
        <w:rPr>
          <w:rFonts w:ascii="Cambria" w:hAnsi="Cambria" w:cs="Arial"/>
          <w:bCs/>
          <w:spacing w:val="2"/>
          <w:sz w:val="26"/>
          <w:szCs w:val="26"/>
        </w:rPr>
        <w:tab/>
        <w:t>Faço saber que a Câmara Municipal de Sumaré aprovou e eu sanciono e promulgo a seguinte lei:</w:t>
      </w:r>
    </w:p>
    <w:p w14:paraId="4F47FF7D" w14:textId="77777777" w:rsidR="005A262F" w:rsidRPr="00B35FD1" w:rsidRDefault="00000000" w:rsidP="00B35FD1">
      <w:pPr>
        <w:pStyle w:val="Corpodetexto2"/>
        <w:rPr>
          <w:bCs/>
        </w:rPr>
      </w:pPr>
      <w:r w:rsidRPr="00B35FD1">
        <w:rPr>
          <w:bCs/>
        </w:rPr>
        <w:tab/>
      </w:r>
      <w:r w:rsidRPr="00B35FD1">
        <w:rPr>
          <w:bCs/>
        </w:rPr>
        <w:tab/>
      </w:r>
      <w:r w:rsidR="00D249A2" w:rsidRPr="00B35FD1">
        <w:rPr>
          <w:bCs/>
        </w:rPr>
        <w:t xml:space="preserve">Art. 1º Denomina a </w:t>
      </w:r>
      <w:r w:rsidR="00CE07B1" w:rsidRPr="00B35FD1">
        <w:rPr>
          <w:bCs/>
        </w:rPr>
        <w:t xml:space="preserve">Rua </w:t>
      </w:r>
      <w:r w:rsidR="00FE75B6">
        <w:rPr>
          <w:bCs/>
        </w:rPr>
        <w:t>05</w:t>
      </w:r>
      <w:r w:rsidR="00CE07B1" w:rsidRPr="00B35FD1">
        <w:rPr>
          <w:bCs/>
        </w:rPr>
        <w:t xml:space="preserve"> do Loteamento Residencial Villa Flórida de </w:t>
      </w:r>
      <w:r w:rsidR="00A54E04" w:rsidRPr="00B35FD1">
        <w:rPr>
          <w:bCs/>
        </w:rPr>
        <w:t>“</w:t>
      </w:r>
      <w:r w:rsidR="002A1AF2" w:rsidRPr="00B35FD1">
        <w:rPr>
          <w:bCs/>
        </w:rPr>
        <w:t xml:space="preserve">Rua </w:t>
      </w:r>
      <w:r w:rsidR="00FE75B6">
        <w:rPr>
          <w:bCs/>
        </w:rPr>
        <w:t xml:space="preserve">Fermiano </w:t>
      </w:r>
      <w:r w:rsidR="00AE4A43">
        <w:rPr>
          <w:bCs/>
        </w:rPr>
        <w:t>Sebastião Gonçalves</w:t>
      </w:r>
      <w:r w:rsidRPr="00B35FD1">
        <w:rPr>
          <w:bCs/>
        </w:rPr>
        <w:t>”</w:t>
      </w:r>
      <w:r w:rsidR="00D249A2" w:rsidRPr="00B35FD1">
        <w:rPr>
          <w:bCs/>
        </w:rPr>
        <w:t>.</w:t>
      </w:r>
    </w:p>
    <w:p w14:paraId="182134CE" w14:textId="77777777" w:rsidR="00D249A2" w:rsidRPr="00B35FD1" w:rsidRDefault="00000000" w:rsidP="00B35FD1">
      <w:pPr>
        <w:pStyle w:val="Corpodetexto2"/>
        <w:rPr>
          <w:bCs/>
        </w:rPr>
      </w:pPr>
      <w:r w:rsidRPr="00B35FD1">
        <w:rPr>
          <w:rFonts w:eastAsia="Times New Roman" w:cs="Arial"/>
          <w:bCs/>
          <w:spacing w:val="2"/>
          <w:lang w:eastAsia="pt-BR"/>
        </w:rPr>
        <w:tab/>
      </w:r>
      <w:r w:rsidRPr="00B35FD1">
        <w:rPr>
          <w:rFonts w:eastAsia="Times New Roman" w:cs="Arial"/>
          <w:bCs/>
          <w:spacing w:val="2"/>
          <w:lang w:eastAsia="pt-BR"/>
        </w:rPr>
        <w:tab/>
        <w:t xml:space="preserve">Parágrafo Único – A </w:t>
      </w:r>
      <w:r w:rsidR="00011341" w:rsidRPr="00B35FD1">
        <w:rPr>
          <w:rFonts w:eastAsia="Times New Roman" w:cs="Arial"/>
          <w:bCs/>
          <w:spacing w:val="2"/>
          <w:lang w:eastAsia="pt-BR"/>
        </w:rPr>
        <w:t>r</w:t>
      </w:r>
      <w:r w:rsidRPr="00B35FD1">
        <w:rPr>
          <w:rFonts w:eastAsia="Times New Roman" w:cs="Arial"/>
          <w:bCs/>
          <w:spacing w:val="2"/>
          <w:lang w:eastAsia="pt-BR"/>
        </w:rPr>
        <w:t>ua ora denominada tem início</w:t>
      </w:r>
      <w:r w:rsidRPr="00B35FD1">
        <w:rPr>
          <w:rFonts w:cs="Times New Roman"/>
          <w:bCs/>
          <w:color w:val="000000" w:themeColor="text1"/>
        </w:rPr>
        <w:t xml:space="preserve"> na</w:t>
      </w:r>
      <w:r w:rsidR="00CA64EF" w:rsidRPr="00B35FD1">
        <w:rPr>
          <w:rFonts w:cs="Times New Roman"/>
          <w:bCs/>
          <w:color w:val="000000" w:themeColor="text1"/>
        </w:rPr>
        <w:t xml:space="preserve"> Rua </w:t>
      </w:r>
      <w:r w:rsidR="00AE4A43">
        <w:rPr>
          <w:rFonts w:cs="Times New Roman"/>
          <w:bCs/>
          <w:color w:val="000000" w:themeColor="text1"/>
        </w:rPr>
        <w:t>06</w:t>
      </w:r>
      <w:r w:rsidR="000E15B5" w:rsidRPr="00B35FD1">
        <w:rPr>
          <w:rFonts w:cs="Times New Roman"/>
          <w:bCs/>
          <w:color w:val="000000" w:themeColor="text1"/>
        </w:rPr>
        <w:t xml:space="preserve"> e término </w:t>
      </w:r>
      <w:r w:rsidR="00DD546F" w:rsidRPr="00B35FD1">
        <w:rPr>
          <w:rFonts w:cs="Times New Roman"/>
          <w:bCs/>
          <w:color w:val="000000" w:themeColor="text1"/>
        </w:rPr>
        <w:t xml:space="preserve">na </w:t>
      </w:r>
      <w:r w:rsidR="00500A7B">
        <w:rPr>
          <w:rFonts w:cs="Times New Roman"/>
          <w:bCs/>
          <w:color w:val="000000" w:themeColor="text1"/>
        </w:rPr>
        <w:t xml:space="preserve">Rua </w:t>
      </w:r>
      <w:r w:rsidR="00AE4A43">
        <w:rPr>
          <w:rFonts w:cs="Times New Roman"/>
          <w:bCs/>
          <w:color w:val="000000" w:themeColor="text1"/>
        </w:rPr>
        <w:t>03</w:t>
      </w:r>
      <w:r w:rsidRPr="00B35FD1">
        <w:rPr>
          <w:rFonts w:eastAsia="Times New Roman" w:cs="Arial"/>
          <w:bCs/>
          <w:spacing w:val="2"/>
          <w:lang w:eastAsia="pt-BR"/>
        </w:rPr>
        <w:t>.</w:t>
      </w:r>
    </w:p>
    <w:p w14:paraId="4CF386DF" w14:textId="77777777" w:rsidR="00D249A2" w:rsidRPr="00B35FD1" w:rsidRDefault="00000000" w:rsidP="00B35FD1">
      <w:pPr>
        <w:jc w:val="both"/>
        <w:rPr>
          <w:rFonts w:ascii="Cambria" w:eastAsia="Times New Roman" w:hAnsi="Cambria" w:cs="Arial"/>
          <w:bCs/>
          <w:spacing w:val="2"/>
          <w:sz w:val="26"/>
          <w:szCs w:val="26"/>
          <w:lang w:eastAsia="pt-BR"/>
        </w:rPr>
      </w:pPr>
      <w:r w:rsidRPr="00B35FD1">
        <w:rPr>
          <w:rFonts w:ascii="Cambria" w:eastAsia="Times New Roman" w:hAnsi="Cambria" w:cs="Arial"/>
          <w:bCs/>
          <w:spacing w:val="2"/>
          <w:sz w:val="26"/>
          <w:szCs w:val="26"/>
          <w:lang w:eastAsia="pt-BR"/>
        </w:rPr>
        <w:tab/>
      </w:r>
      <w:r w:rsidRPr="00B35FD1">
        <w:rPr>
          <w:rFonts w:ascii="Cambria" w:eastAsia="Times New Roman" w:hAnsi="Cambria" w:cs="Arial"/>
          <w:bCs/>
          <w:spacing w:val="2"/>
          <w:sz w:val="26"/>
          <w:szCs w:val="26"/>
          <w:lang w:eastAsia="pt-BR"/>
        </w:rPr>
        <w:tab/>
        <w:t>Art. 2º Esta lei entra em vigor na data da sua publicação.</w:t>
      </w:r>
    </w:p>
    <w:p w14:paraId="3589F027" w14:textId="77777777" w:rsidR="005A262F" w:rsidRPr="00B35FD1" w:rsidRDefault="005A262F" w:rsidP="00B35FD1">
      <w:pPr>
        <w:jc w:val="both"/>
        <w:rPr>
          <w:rStyle w:val="Forte"/>
          <w:rFonts w:ascii="Cambria" w:eastAsia="Times New Roman" w:hAnsi="Cambria" w:cs="Arial"/>
          <w:b w:val="0"/>
          <w:sz w:val="26"/>
          <w:szCs w:val="26"/>
        </w:rPr>
      </w:pPr>
    </w:p>
    <w:p w14:paraId="07CEEB87" w14:textId="77777777" w:rsidR="00D249A2" w:rsidRPr="00B35FD1" w:rsidRDefault="00000000" w:rsidP="00B35FD1">
      <w:pPr>
        <w:pStyle w:val="Ttulo2"/>
        <w:jc w:val="both"/>
        <w:rPr>
          <w:bCs/>
        </w:rPr>
      </w:pPr>
      <w:r>
        <w:rPr>
          <w:bCs/>
        </w:rPr>
        <w:tab/>
      </w:r>
      <w:r w:rsidRPr="00B35FD1">
        <w:rPr>
          <w:bCs/>
        </w:rPr>
        <w:t xml:space="preserve">Sala das Sessões, </w:t>
      </w:r>
      <w:r w:rsidR="00F71B62" w:rsidRPr="00B35FD1">
        <w:rPr>
          <w:bCs/>
        </w:rPr>
        <w:t>04</w:t>
      </w:r>
      <w:r w:rsidRPr="00B35FD1">
        <w:rPr>
          <w:bCs/>
        </w:rPr>
        <w:t xml:space="preserve"> de </w:t>
      </w:r>
      <w:r w:rsidR="003C5B97" w:rsidRPr="00B35FD1">
        <w:rPr>
          <w:bCs/>
        </w:rPr>
        <w:t>fevereiro</w:t>
      </w:r>
      <w:r w:rsidR="000E15B5" w:rsidRPr="00B35FD1">
        <w:rPr>
          <w:bCs/>
        </w:rPr>
        <w:t xml:space="preserve"> </w:t>
      </w:r>
      <w:r w:rsidRPr="00B35FD1">
        <w:rPr>
          <w:bCs/>
        </w:rPr>
        <w:t>de 202</w:t>
      </w:r>
      <w:r w:rsidR="000E15B5" w:rsidRPr="00B35FD1">
        <w:rPr>
          <w:bCs/>
        </w:rPr>
        <w:t>6</w:t>
      </w:r>
    </w:p>
    <w:p w14:paraId="282E47FA" w14:textId="77777777" w:rsidR="00D249A2" w:rsidRPr="00B35FD1" w:rsidRDefault="00D249A2" w:rsidP="00B35FD1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/>
          <w:sz w:val="26"/>
          <w:szCs w:val="26"/>
        </w:rPr>
      </w:pPr>
    </w:p>
    <w:p w14:paraId="60B92E15" w14:textId="77777777" w:rsidR="00DC7C2E" w:rsidRPr="00B35FD1" w:rsidRDefault="00DC7C2E" w:rsidP="00DC7C2E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B35FD1">
        <w:rPr>
          <w:rFonts w:ascii="Cambria" w:hAnsi="Cambria" w:cs="Arial"/>
          <w:b/>
          <w:sz w:val="26"/>
          <w:szCs w:val="26"/>
        </w:rPr>
        <w:t>WELLINGTON SOUZA</w:t>
      </w:r>
    </w:p>
    <w:p w14:paraId="3B29D204" w14:textId="77777777" w:rsidR="00DC7C2E" w:rsidRDefault="00DC7C2E" w:rsidP="00DC7C2E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B35FD1">
        <w:rPr>
          <w:rFonts w:ascii="Cambria" w:hAnsi="Cambria" w:cs="Arial"/>
          <w:bCs/>
          <w:sz w:val="26"/>
          <w:szCs w:val="26"/>
        </w:rPr>
        <w:t>Vereador</w:t>
      </w:r>
    </w:p>
    <w:p w14:paraId="7AF6E46C" w14:textId="77777777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3612C621" w14:textId="77777777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1C01F61C" w14:textId="77777777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6DB6BA3B" w14:textId="77777777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004CF509" w14:textId="77777777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5F5BB2E9" w14:textId="77777777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72C0B3CB" w14:textId="77777777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53DCE229" w14:textId="77777777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4FD92A20" w14:textId="77777777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6DD3CC02" w14:textId="77777777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3268847C" w14:textId="77777777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5A06E969" w14:textId="5B4C229A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>
        <w:rPr>
          <w:rFonts w:ascii="Cambria" w:hAnsi="Cambria" w:cs="Arial"/>
          <w:b/>
          <w:sz w:val="26"/>
          <w:szCs w:val="26"/>
        </w:rPr>
        <w:lastRenderedPageBreak/>
        <w:t>JUSTIFICATIVA</w:t>
      </w:r>
    </w:p>
    <w:p w14:paraId="10E19DB1" w14:textId="77777777" w:rsidR="00DC7C2E" w:rsidRDefault="00DC7C2E" w:rsidP="00B35FD1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</w:p>
    <w:p w14:paraId="60C9FA03" w14:textId="77777777" w:rsidR="00DC7C2E" w:rsidRPr="00DC7C2E" w:rsidRDefault="00DC7C2E" w:rsidP="00DC7C2E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</w:p>
    <w:p w14:paraId="3F893269" w14:textId="77777777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DC7C2E">
        <w:rPr>
          <w:rFonts w:ascii="Cambria" w:hAnsi="Cambria" w:cs="Arial"/>
          <w:bCs/>
          <w:sz w:val="26"/>
          <w:szCs w:val="26"/>
        </w:rPr>
        <w:t xml:space="preserve"> </w:t>
      </w:r>
      <w:proofErr w:type="spellStart"/>
      <w:r w:rsidRPr="00DC7C2E">
        <w:rPr>
          <w:rFonts w:ascii="Cambria" w:hAnsi="Cambria" w:cs="Arial"/>
          <w:bCs/>
          <w:sz w:val="26"/>
          <w:szCs w:val="26"/>
        </w:rPr>
        <w:t>Fermiano</w:t>
      </w:r>
      <w:proofErr w:type="spellEnd"/>
      <w:r w:rsidRPr="00DC7C2E">
        <w:rPr>
          <w:rFonts w:ascii="Cambria" w:hAnsi="Cambria" w:cs="Arial"/>
          <w:bCs/>
          <w:sz w:val="26"/>
          <w:szCs w:val="26"/>
        </w:rPr>
        <w:t xml:space="preserve"> Sebastião Gonçalves, nascido em 25 de janeiro de 1944 na cidade de Borda da Mata estado de Minas Gerais. Saiu da cidade Natal no </w:t>
      </w:r>
      <w:proofErr w:type="spellStart"/>
      <w:r w:rsidRPr="00DC7C2E">
        <w:rPr>
          <w:rFonts w:ascii="Cambria" w:hAnsi="Cambria" w:cs="Arial"/>
          <w:bCs/>
          <w:sz w:val="26"/>
          <w:szCs w:val="26"/>
        </w:rPr>
        <w:t>inicio</w:t>
      </w:r>
      <w:proofErr w:type="spellEnd"/>
      <w:r w:rsidRPr="00DC7C2E">
        <w:rPr>
          <w:rFonts w:ascii="Cambria" w:hAnsi="Cambria" w:cs="Arial"/>
          <w:bCs/>
          <w:sz w:val="26"/>
          <w:szCs w:val="26"/>
        </w:rPr>
        <w:t xml:space="preserve"> dos anos de 1960 com destino a cidade de Paulínia. Morou em fazendas e sítios trabalhando na zona rural. </w:t>
      </w:r>
    </w:p>
    <w:p w14:paraId="62B42DFE" w14:textId="77777777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0D5FC083" w14:textId="77777777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DC7C2E">
        <w:rPr>
          <w:rFonts w:ascii="Cambria" w:hAnsi="Cambria" w:cs="Arial"/>
          <w:bCs/>
          <w:sz w:val="26"/>
          <w:szCs w:val="26"/>
        </w:rPr>
        <w:t xml:space="preserve">Em abril de 1966 contraiu matrimônio com Maria Aparecida de Almeida. </w:t>
      </w:r>
    </w:p>
    <w:p w14:paraId="2D691751" w14:textId="77777777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DC7C2E">
        <w:rPr>
          <w:rFonts w:ascii="Cambria" w:hAnsi="Cambria" w:cs="Arial"/>
          <w:bCs/>
          <w:sz w:val="26"/>
          <w:szCs w:val="26"/>
        </w:rPr>
        <w:t xml:space="preserve">No ano de 1973 já com 04 filhos e procurando uma expectativa de vida melhor para a família, através de muito esforço conseguiu comprar um lote de terreno no jardim </w:t>
      </w:r>
      <w:proofErr w:type="spellStart"/>
      <w:r w:rsidRPr="00DC7C2E">
        <w:rPr>
          <w:rFonts w:ascii="Cambria" w:hAnsi="Cambria" w:cs="Arial"/>
          <w:bCs/>
          <w:sz w:val="26"/>
          <w:szCs w:val="26"/>
        </w:rPr>
        <w:t>Minesota</w:t>
      </w:r>
      <w:proofErr w:type="spellEnd"/>
      <w:r w:rsidRPr="00DC7C2E">
        <w:rPr>
          <w:rFonts w:ascii="Cambria" w:hAnsi="Cambria" w:cs="Arial"/>
          <w:bCs/>
          <w:sz w:val="26"/>
          <w:szCs w:val="26"/>
        </w:rPr>
        <w:t xml:space="preserve"> região do bairro Matão no município de Sumaré. Aos finais de semana vinha trabalhar na construção de casa feita de barro com </w:t>
      </w:r>
      <w:proofErr w:type="spellStart"/>
      <w:r w:rsidRPr="00DC7C2E">
        <w:rPr>
          <w:rFonts w:ascii="Cambria" w:hAnsi="Cambria" w:cs="Arial"/>
          <w:bCs/>
          <w:sz w:val="26"/>
          <w:szCs w:val="26"/>
        </w:rPr>
        <w:t>bambú</w:t>
      </w:r>
      <w:proofErr w:type="spellEnd"/>
      <w:r w:rsidRPr="00DC7C2E">
        <w:rPr>
          <w:rFonts w:ascii="Cambria" w:hAnsi="Cambria" w:cs="Arial"/>
          <w:bCs/>
          <w:sz w:val="26"/>
          <w:szCs w:val="26"/>
        </w:rPr>
        <w:t xml:space="preserve">. Com muita luta conseguiu terminar a casa. </w:t>
      </w:r>
    </w:p>
    <w:p w14:paraId="753F4B5D" w14:textId="77777777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0AD30CF2" w14:textId="5EE47AAF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DC7C2E">
        <w:rPr>
          <w:rFonts w:ascii="Cambria" w:hAnsi="Cambria" w:cs="Arial"/>
          <w:bCs/>
          <w:sz w:val="26"/>
          <w:szCs w:val="26"/>
        </w:rPr>
        <w:t xml:space="preserve">Em abril de 1974 mudou-se com a família para o Jardim </w:t>
      </w:r>
      <w:proofErr w:type="spellStart"/>
      <w:r w:rsidRPr="00DC7C2E">
        <w:rPr>
          <w:rFonts w:ascii="Cambria" w:hAnsi="Cambria" w:cs="Arial"/>
          <w:bCs/>
          <w:sz w:val="26"/>
          <w:szCs w:val="26"/>
        </w:rPr>
        <w:t>Minesota</w:t>
      </w:r>
      <w:proofErr w:type="spellEnd"/>
      <w:r>
        <w:rPr>
          <w:rFonts w:ascii="Cambria" w:hAnsi="Cambria" w:cs="Arial"/>
          <w:bCs/>
          <w:sz w:val="26"/>
          <w:szCs w:val="26"/>
        </w:rPr>
        <w:t xml:space="preserve">. </w:t>
      </w:r>
      <w:r w:rsidRPr="00DC7C2E">
        <w:rPr>
          <w:rFonts w:ascii="Cambria" w:hAnsi="Cambria" w:cs="Arial"/>
          <w:bCs/>
          <w:sz w:val="26"/>
          <w:szCs w:val="26"/>
        </w:rPr>
        <w:t xml:space="preserve">Em 1976 Já estava com seis filhos. </w:t>
      </w:r>
    </w:p>
    <w:p w14:paraId="320AABB6" w14:textId="77777777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288EA1C3" w14:textId="77777777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DC7C2E">
        <w:rPr>
          <w:rFonts w:ascii="Cambria" w:hAnsi="Cambria" w:cs="Arial"/>
          <w:bCs/>
          <w:sz w:val="26"/>
          <w:szCs w:val="26"/>
        </w:rPr>
        <w:t xml:space="preserve">Trabalhou na SANBRA (Sociedade Algodoeira do Nordeste Brasileiro), B.F Godrich fábrica de Pneus posteriormente vendida para a Pirelli. </w:t>
      </w:r>
    </w:p>
    <w:p w14:paraId="789F1E4A" w14:textId="77777777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5DA45304" w14:textId="02E0796E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DC7C2E">
        <w:rPr>
          <w:rFonts w:ascii="Cambria" w:hAnsi="Cambria" w:cs="Arial"/>
          <w:bCs/>
          <w:sz w:val="26"/>
          <w:szCs w:val="26"/>
        </w:rPr>
        <w:t xml:space="preserve">No ano de 1981 montou o próprio comércio ficando até 1985, retornando novamente para a indústria. </w:t>
      </w:r>
    </w:p>
    <w:p w14:paraId="15B104DC" w14:textId="77777777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041195A7" w14:textId="77777777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DC7C2E">
        <w:rPr>
          <w:rFonts w:ascii="Cambria" w:hAnsi="Cambria" w:cs="Arial"/>
          <w:bCs/>
          <w:sz w:val="26"/>
          <w:szCs w:val="26"/>
        </w:rPr>
        <w:t xml:space="preserve">Foi um dos fundadores da comunidade Sagrada família no Jardim </w:t>
      </w:r>
      <w:proofErr w:type="spellStart"/>
      <w:r w:rsidRPr="00DC7C2E">
        <w:rPr>
          <w:rFonts w:ascii="Cambria" w:hAnsi="Cambria" w:cs="Arial"/>
          <w:bCs/>
          <w:sz w:val="26"/>
          <w:szCs w:val="26"/>
        </w:rPr>
        <w:t>Minesota</w:t>
      </w:r>
      <w:proofErr w:type="spellEnd"/>
      <w:r w:rsidRPr="00DC7C2E">
        <w:rPr>
          <w:rFonts w:ascii="Cambria" w:hAnsi="Cambria" w:cs="Arial"/>
          <w:bCs/>
          <w:sz w:val="26"/>
          <w:szCs w:val="26"/>
        </w:rPr>
        <w:t xml:space="preserve"> no ano de 1979 e da Sociedade Amigos de Bairro. </w:t>
      </w:r>
    </w:p>
    <w:p w14:paraId="751C8833" w14:textId="77777777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3F89CE0E" w14:textId="6356CC66" w:rsidR="00DC7C2E" w:rsidRP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DC7C2E">
        <w:rPr>
          <w:rFonts w:ascii="Cambria" w:hAnsi="Cambria" w:cs="Arial"/>
          <w:bCs/>
          <w:sz w:val="26"/>
          <w:szCs w:val="26"/>
        </w:rPr>
        <w:t>Trabalhou até 1997, vindo se aposentar neste mesmo ano</w:t>
      </w:r>
      <w:r w:rsidRPr="00DC7C2E">
        <w:rPr>
          <w:rFonts w:ascii="Cambria" w:hAnsi="Cambria" w:cs="Arial"/>
          <w:bCs/>
          <w:sz w:val="26"/>
          <w:szCs w:val="26"/>
        </w:rPr>
        <w:t>, e m</w:t>
      </w:r>
      <w:r w:rsidRPr="00DC7C2E">
        <w:rPr>
          <w:rFonts w:ascii="Cambria" w:hAnsi="Cambria" w:cs="Arial"/>
          <w:bCs/>
          <w:sz w:val="26"/>
          <w:szCs w:val="26"/>
        </w:rPr>
        <w:t>uito doente, Faleceu no dia 15 de janeiro de 2023.</w:t>
      </w:r>
    </w:p>
    <w:p w14:paraId="557A8C51" w14:textId="77777777" w:rsid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7C53F121" w14:textId="03258CBD" w:rsid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 xml:space="preserve">Diante do exposto, contamos com o apoio dos Nobres Pares para a aprovação do presente Projeto de Lei </w:t>
      </w:r>
    </w:p>
    <w:p w14:paraId="35BC9E7E" w14:textId="77777777" w:rsid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6740BC42" w14:textId="77777777" w:rsid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4E6ABCFE" w14:textId="77777777" w:rsidR="00DC7C2E" w:rsidRPr="00B35FD1" w:rsidRDefault="00DC7C2E" w:rsidP="00DC7C2E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B35FD1">
        <w:rPr>
          <w:rFonts w:ascii="Cambria" w:hAnsi="Cambria" w:cs="Arial"/>
          <w:b/>
          <w:sz w:val="26"/>
          <w:szCs w:val="26"/>
        </w:rPr>
        <w:t>WELLINGTON SOUZA</w:t>
      </w:r>
    </w:p>
    <w:p w14:paraId="6FE1386F" w14:textId="77777777" w:rsidR="00DC7C2E" w:rsidRDefault="00DC7C2E" w:rsidP="00DC7C2E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B35FD1">
        <w:rPr>
          <w:rFonts w:ascii="Cambria" w:hAnsi="Cambria" w:cs="Arial"/>
          <w:bCs/>
          <w:sz w:val="26"/>
          <w:szCs w:val="26"/>
        </w:rPr>
        <w:t>Vereador</w:t>
      </w:r>
    </w:p>
    <w:p w14:paraId="77E211A2" w14:textId="77777777" w:rsid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325BDB02" w14:textId="77777777" w:rsidR="00DC7C2E" w:rsidRDefault="00DC7C2E" w:rsidP="00DC7C2E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ermEnd w:id="725552232"/>
    <w:p w14:paraId="22416E84" w14:textId="77777777" w:rsidR="00DC7C2E" w:rsidRPr="00DC7C2E" w:rsidRDefault="00DC7C2E" w:rsidP="00DC7C2E">
      <w:pPr>
        <w:spacing w:after="0" w:line="240" w:lineRule="auto"/>
        <w:ind w:firstLine="1418"/>
        <w:jc w:val="center"/>
        <w:rPr>
          <w:rFonts w:ascii="Cambria" w:hAnsi="Cambria" w:cs="Arial"/>
          <w:bCs/>
          <w:sz w:val="26"/>
          <w:szCs w:val="26"/>
        </w:rPr>
      </w:pPr>
    </w:p>
    <w:sectPr w:rsidR="00DC7C2E" w:rsidRPr="00DC7C2E" w:rsidSect="005A262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E81DE" w14:textId="77777777" w:rsidR="00282F63" w:rsidRDefault="00282F63">
      <w:pPr>
        <w:spacing w:after="0" w:line="240" w:lineRule="auto"/>
      </w:pPr>
      <w:r>
        <w:separator/>
      </w:r>
    </w:p>
  </w:endnote>
  <w:endnote w:type="continuationSeparator" w:id="0">
    <w:p w14:paraId="428E6501" w14:textId="77777777" w:rsidR="00282F63" w:rsidRDefault="0028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42E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4650228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1D89C6" wp14:editId="2D3B51D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2107E4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C1C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0963D" w14:textId="77777777" w:rsidR="00282F63" w:rsidRDefault="00282F63">
      <w:pPr>
        <w:spacing w:after="0" w:line="240" w:lineRule="auto"/>
      </w:pPr>
      <w:r>
        <w:separator/>
      </w:r>
    </w:p>
  </w:footnote>
  <w:footnote w:type="continuationSeparator" w:id="0">
    <w:p w14:paraId="7C669A40" w14:textId="77777777" w:rsidR="00282F63" w:rsidRDefault="0028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516B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0FE79CA" wp14:editId="4D93143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1E7BA062" wp14:editId="07C482A2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D428B7" wp14:editId="1E2AC03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3847737">
    <w:abstractNumId w:val="5"/>
  </w:num>
  <w:num w:numId="2" w16cid:durableId="231356540">
    <w:abstractNumId w:val="4"/>
  </w:num>
  <w:num w:numId="3" w16cid:durableId="2001349910">
    <w:abstractNumId w:val="2"/>
  </w:num>
  <w:num w:numId="4" w16cid:durableId="1533301529">
    <w:abstractNumId w:val="1"/>
  </w:num>
  <w:num w:numId="5" w16cid:durableId="1197692086">
    <w:abstractNumId w:val="3"/>
  </w:num>
  <w:num w:numId="6" w16cid:durableId="1223520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4D05"/>
    <w:rsid w:val="00075065"/>
    <w:rsid w:val="00082454"/>
    <w:rsid w:val="000975CD"/>
    <w:rsid w:val="000A1526"/>
    <w:rsid w:val="000B102B"/>
    <w:rsid w:val="000B342B"/>
    <w:rsid w:val="000D2BDC"/>
    <w:rsid w:val="000E15B5"/>
    <w:rsid w:val="000E3AE6"/>
    <w:rsid w:val="000F4CFD"/>
    <w:rsid w:val="00104AAA"/>
    <w:rsid w:val="00115883"/>
    <w:rsid w:val="00147FD2"/>
    <w:rsid w:val="0015657E"/>
    <w:rsid w:val="00156CF8"/>
    <w:rsid w:val="00170262"/>
    <w:rsid w:val="001879BB"/>
    <w:rsid w:val="00190CB6"/>
    <w:rsid w:val="001D2167"/>
    <w:rsid w:val="001D5DAF"/>
    <w:rsid w:val="001D6624"/>
    <w:rsid w:val="00204BB8"/>
    <w:rsid w:val="0022140B"/>
    <w:rsid w:val="00261746"/>
    <w:rsid w:val="0026617B"/>
    <w:rsid w:val="002710D7"/>
    <w:rsid w:val="00282F63"/>
    <w:rsid w:val="002A1AF2"/>
    <w:rsid w:val="002C634B"/>
    <w:rsid w:val="002D68BF"/>
    <w:rsid w:val="002E0B69"/>
    <w:rsid w:val="002E335E"/>
    <w:rsid w:val="002E33BA"/>
    <w:rsid w:val="002F0612"/>
    <w:rsid w:val="003075D7"/>
    <w:rsid w:val="00313D8D"/>
    <w:rsid w:val="00362C00"/>
    <w:rsid w:val="003A07D3"/>
    <w:rsid w:val="003A16C9"/>
    <w:rsid w:val="003C5B97"/>
    <w:rsid w:val="003D4BB1"/>
    <w:rsid w:val="004005CE"/>
    <w:rsid w:val="00412BED"/>
    <w:rsid w:val="00417765"/>
    <w:rsid w:val="00424854"/>
    <w:rsid w:val="0043383C"/>
    <w:rsid w:val="00453379"/>
    <w:rsid w:val="00455AC2"/>
    <w:rsid w:val="00460A32"/>
    <w:rsid w:val="004663A2"/>
    <w:rsid w:val="00484C8F"/>
    <w:rsid w:val="004B2CC9"/>
    <w:rsid w:val="004C528A"/>
    <w:rsid w:val="00500A7B"/>
    <w:rsid w:val="0051122C"/>
    <w:rsid w:val="0051286F"/>
    <w:rsid w:val="005148F2"/>
    <w:rsid w:val="00570F47"/>
    <w:rsid w:val="00595C84"/>
    <w:rsid w:val="005A262F"/>
    <w:rsid w:val="005B4E25"/>
    <w:rsid w:val="005C5FAD"/>
    <w:rsid w:val="00601B0A"/>
    <w:rsid w:val="00621B40"/>
    <w:rsid w:val="00623A38"/>
    <w:rsid w:val="00626437"/>
    <w:rsid w:val="00632FA0"/>
    <w:rsid w:val="006610E5"/>
    <w:rsid w:val="00662C1C"/>
    <w:rsid w:val="006725D7"/>
    <w:rsid w:val="006820FE"/>
    <w:rsid w:val="006B20C9"/>
    <w:rsid w:val="006C41A4"/>
    <w:rsid w:val="006D1E9A"/>
    <w:rsid w:val="00760924"/>
    <w:rsid w:val="00782BCA"/>
    <w:rsid w:val="007A7589"/>
    <w:rsid w:val="007C1428"/>
    <w:rsid w:val="007D393E"/>
    <w:rsid w:val="007F597A"/>
    <w:rsid w:val="00811873"/>
    <w:rsid w:val="00813960"/>
    <w:rsid w:val="00822396"/>
    <w:rsid w:val="008248C0"/>
    <w:rsid w:val="00831EE6"/>
    <w:rsid w:val="008563BE"/>
    <w:rsid w:val="00873D46"/>
    <w:rsid w:val="00876D82"/>
    <w:rsid w:val="00880BAF"/>
    <w:rsid w:val="0089298D"/>
    <w:rsid w:val="0089697C"/>
    <w:rsid w:val="008B5F21"/>
    <w:rsid w:val="00913D67"/>
    <w:rsid w:val="00923088"/>
    <w:rsid w:val="00952594"/>
    <w:rsid w:val="00987DC1"/>
    <w:rsid w:val="00992321"/>
    <w:rsid w:val="009F0901"/>
    <w:rsid w:val="00A06CF2"/>
    <w:rsid w:val="00A1120B"/>
    <w:rsid w:val="00A272D3"/>
    <w:rsid w:val="00A42705"/>
    <w:rsid w:val="00A54E04"/>
    <w:rsid w:val="00A6192D"/>
    <w:rsid w:val="00A80C88"/>
    <w:rsid w:val="00AB41F0"/>
    <w:rsid w:val="00AC0AB7"/>
    <w:rsid w:val="00AC5AFD"/>
    <w:rsid w:val="00AD4A42"/>
    <w:rsid w:val="00AE25F6"/>
    <w:rsid w:val="00AE4A43"/>
    <w:rsid w:val="00AE6AEE"/>
    <w:rsid w:val="00AE6E28"/>
    <w:rsid w:val="00AF14CB"/>
    <w:rsid w:val="00AF38F9"/>
    <w:rsid w:val="00B12C24"/>
    <w:rsid w:val="00B35FD1"/>
    <w:rsid w:val="00B373BD"/>
    <w:rsid w:val="00B6140B"/>
    <w:rsid w:val="00BF15A9"/>
    <w:rsid w:val="00C00C1E"/>
    <w:rsid w:val="00C15DB6"/>
    <w:rsid w:val="00C2772D"/>
    <w:rsid w:val="00C36776"/>
    <w:rsid w:val="00C36AC1"/>
    <w:rsid w:val="00C828AA"/>
    <w:rsid w:val="00C836D0"/>
    <w:rsid w:val="00C854FB"/>
    <w:rsid w:val="00C90579"/>
    <w:rsid w:val="00CA38BB"/>
    <w:rsid w:val="00CA64EF"/>
    <w:rsid w:val="00CC2502"/>
    <w:rsid w:val="00CD6B58"/>
    <w:rsid w:val="00CE07B1"/>
    <w:rsid w:val="00CF01A1"/>
    <w:rsid w:val="00CF401E"/>
    <w:rsid w:val="00D01581"/>
    <w:rsid w:val="00D051D7"/>
    <w:rsid w:val="00D137D8"/>
    <w:rsid w:val="00D1386B"/>
    <w:rsid w:val="00D249A2"/>
    <w:rsid w:val="00D43B6E"/>
    <w:rsid w:val="00D55718"/>
    <w:rsid w:val="00D7507E"/>
    <w:rsid w:val="00D81013"/>
    <w:rsid w:val="00D84457"/>
    <w:rsid w:val="00DC7C2E"/>
    <w:rsid w:val="00DD546F"/>
    <w:rsid w:val="00E1461B"/>
    <w:rsid w:val="00E25FC3"/>
    <w:rsid w:val="00E32A6E"/>
    <w:rsid w:val="00E341C4"/>
    <w:rsid w:val="00E532F5"/>
    <w:rsid w:val="00E54249"/>
    <w:rsid w:val="00E87A83"/>
    <w:rsid w:val="00ED6D1A"/>
    <w:rsid w:val="00F13302"/>
    <w:rsid w:val="00F47904"/>
    <w:rsid w:val="00F57F85"/>
    <w:rsid w:val="00F71B62"/>
    <w:rsid w:val="00FA190D"/>
    <w:rsid w:val="00FA59E7"/>
    <w:rsid w:val="00FC7BB7"/>
    <w:rsid w:val="00FE75B6"/>
    <w:rsid w:val="00F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944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locked/>
    <w:rsid w:val="00E341C4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Fontepargpadro"/>
    <w:link w:val="Ttulo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Corpodetexto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99207-F587-427F-9893-1AC613FB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1663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3</cp:revision>
  <cp:lastPrinted>2024-02-15T19:41:00Z</cp:lastPrinted>
  <dcterms:created xsi:type="dcterms:W3CDTF">2026-02-04T15:41:00Z</dcterms:created>
  <dcterms:modified xsi:type="dcterms:W3CDTF">2026-08-07T17:13:00Z</dcterms:modified>
</cp:coreProperties>
</file>