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A3C55" w:rsidRPr="008A3C55" w:rsidP="00F37141" w14:paraId="124FD5CF" w14:textId="6F2BB2CB">
      <w:pPr>
        <w:ind w:left="4111"/>
        <w:jc w:val="both"/>
        <w:rPr>
          <w:b/>
          <w:bCs/>
          <w:sz w:val="24"/>
          <w:szCs w:val="24"/>
        </w:rPr>
      </w:pPr>
      <w:permStart w:id="0" w:edGrp="everyone"/>
      <w:r w:rsidRPr="008A3C55">
        <w:rPr>
          <w:b/>
          <w:bCs/>
          <w:sz w:val="24"/>
          <w:szCs w:val="24"/>
        </w:rPr>
        <w:t xml:space="preserve">PROJETO DE LEI </w:t>
      </w:r>
      <w:r w:rsidR="00E27C22">
        <w:rPr>
          <w:b/>
          <w:bCs/>
          <w:sz w:val="24"/>
          <w:szCs w:val="24"/>
        </w:rPr>
        <w:t>Nº _</w:t>
      </w:r>
      <w:r w:rsidR="00F37141">
        <w:rPr>
          <w:b/>
          <w:bCs/>
          <w:sz w:val="24"/>
          <w:szCs w:val="24"/>
        </w:rPr>
        <w:t>_</w:t>
      </w:r>
      <w:r w:rsidR="00E27C22">
        <w:rPr>
          <w:b/>
          <w:bCs/>
          <w:sz w:val="24"/>
          <w:szCs w:val="24"/>
        </w:rPr>
        <w:t xml:space="preserve"> </w:t>
      </w:r>
      <w:r w:rsidRPr="008A3C55">
        <w:rPr>
          <w:b/>
          <w:bCs/>
          <w:sz w:val="24"/>
          <w:szCs w:val="24"/>
        </w:rPr>
        <w:t xml:space="preserve">DE </w:t>
      </w:r>
      <w:r w:rsidR="00AD6489">
        <w:rPr>
          <w:b/>
          <w:bCs/>
          <w:sz w:val="24"/>
          <w:szCs w:val="24"/>
        </w:rPr>
        <w:t>04 DE FEVEREIRO DE 2026</w:t>
      </w:r>
      <w:r w:rsidRPr="008A3C55">
        <w:rPr>
          <w:b/>
          <w:bCs/>
          <w:sz w:val="24"/>
          <w:szCs w:val="24"/>
        </w:rPr>
        <w:t>.</w:t>
      </w:r>
    </w:p>
    <w:p w:rsidR="000D2FFE" w:rsidP="00F37141" w14:paraId="259FE073" w14:textId="64392BDC">
      <w:pPr>
        <w:ind w:left="411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INSTITUI A CAMPANHA PERMANENTE DE CONSCIENTIZAÇÃO SOBRE OS RISCOS DOS JOGOS DE AZAR ONLINE NO ÂMBITO DO MUNICÍPIO DE SUMARÉ</w:t>
      </w:r>
      <w:r w:rsidRPr="000D2FFE">
        <w:rPr>
          <w:b/>
          <w:bCs/>
          <w:sz w:val="24"/>
          <w:szCs w:val="24"/>
        </w:rPr>
        <w:t>.</w:t>
      </w:r>
    </w:p>
    <w:p w:rsidR="008A3C55" w:rsidRPr="008A3C55" w:rsidP="00F37141" w14:paraId="263E9943" w14:textId="70039FD2">
      <w:pPr>
        <w:ind w:left="4111"/>
        <w:jc w:val="both"/>
        <w:rPr>
          <w:b/>
          <w:bCs/>
          <w:sz w:val="24"/>
          <w:szCs w:val="24"/>
        </w:rPr>
      </w:pPr>
      <w:r w:rsidRPr="008A3C55">
        <w:rPr>
          <w:b/>
          <w:bCs/>
          <w:sz w:val="24"/>
          <w:szCs w:val="24"/>
        </w:rPr>
        <w:t>AUTORIA: VEREADOR NEY DO GÁS</w:t>
      </w:r>
    </w:p>
    <w:p w:rsidR="008A3C55" w:rsidP="008A3C55" w14:paraId="3234809C" w14:textId="77777777">
      <w:pPr>
        <w:jc w:val="both"/>
        <w:rPr>
          <w:sz w:val="24"/>
          <w:szCs w:val="24"/>
        </w:rPr>
      </w:pPr>
    </w:p>
    <w:p w:rsidR="008A3C55" w:rsidP="00F37141" w14:paraId="3A9602D2" w14:textId="6B320AC8">
      <w:pPr>
        <w:ind w:firstLine="708"/>
        <w:jc w:val="both"/>
        <w:rPr>
          <w:sz w:val="24"/>
          <w:szCs w:val="24"/>
        </w:rPr>
      </w:pPr>
      <w:r w:rsidRPr="008A3C55">
        <w:rPr>
          <w:sz w:val="24"/>
          <w:szCs w:val="24"/>
        </w:rPr>
        <w:t xml:space="preserve">O </w:t>
      </w:r>
      <w:r w:rsidRPr="008A3C55">
        <w:rPr>
          <w:b/>
          <w:bCs/>
          <w:sz w:val="24"/>
          <w:szCs w:val="24"/>
        </w:rPr>
        <w:t>PREFEITO MUNICIPAL DE SUMARÉ</w:t>
      </w:r>
      <w:r w:rsidRPr="008A3C55">
        <w:rPr>
          <w:sz w:val="24"/>
          <w:szCs w:val="24"/>
        </w:rPr>
        <w:t>, usando das atribuições que lhe são conferidas por lei, faz saber que a Câmara Municipal aprovou e eu sanciono e promulgo a seguinte Lei:</w:t>
      </w:r>
    </w:p>
    <w:p w:rsidR="00AD6489" w:rsidP="00F37141" w14:paraId="039FBE23" w14:textId="77777777">
      <w:pPr>
        <w:ind w:firstLine="708"/>
        <w:jc w:val="both"/>
        <w:rPr>
          <w:sz w:val="24"/>
          <w:szCs w:val="24"/>
        </w:rPr>
      </w:pPr>
      <w:r w:rsidRPr="000450A0">
        <w:rPr>
          <w:b/>
          <w:bCs/>
          <w:sz w:val="24"/>
          <w:szCs w:val="24"/>
        </w:rPr>
        <w:t xml:space="preserve">Art. </w:t>
      </w:r>
      <w:r w:rsidRPr="00AA0621">
        <w:rPr>
          <w:b/>
          <w:bCs/>
          <w:sz w:val="24"/>
          <w:szCs w:val="24"/>
        </w:rPr>
        <w:t>1</w:t>
      </w:r>
      <w:r w:rsidRPr="000D2FFE" w:rsidR="000D2FFE">
        <w:rPr>
          <w:b/>
          <w:bCs/>
          <w:sz w:val="24"/>
          <w:szCs w:val="24"/>
        </w:rPr>
        <w:t>º</w:t>
      </w:r>
      <w:r w:rsidRPr="000450A0">
        <w:rPr>
          <w:sz w:val="24"/>
          <w:szCs w:val="24"/>
        </w:rPr>
        <w:t xml:space="preserve"> </w:t>
      </w:r>
      <w:r w:rsidRPr="00D1382F" w:rsidR="00D1382F">
        <w:rPr>
          <w:sz w:val="24"/>
          <w:szCs w:val="24"/>
        </w:rPr>
        <w:t xml:space="preserve">Fica </w:t>
      </w:r>
      <w:r>
        <w:rPr>
          <w:sz w:val="24"/>
          <w:szCs w:val="24"/>
        </w:rPr>
        <w:t>instituída a Campanha Permanente de Conscientização sobre os Riscos dos Jogos de Azar Online no âmbito do Município de Sumaré, com o objetivo de informar a população, em especial crianças, adolescentes e jovens, sobre os impactos negativos da prática de jogos de azar virtuais, apostas esportivas, cassinos online e similares.</w:t>
      </w:r>
    </w:p>
    <w:p w:rsidR="00426846" w:rsidP="00F37141" w14:paraId="4D5D1AA1" w14:textId="2A75C0E0">
      <w:pPr>
        <w:ind w:firstLine="708"/>
        <w:jc w:val="both"/>
        <w:rPr>
          <w:sz w:val="24"/>
          <w:szCs w:val="24"/>
        </w:rPr>
      </w:pPr>
      <w:r w:rsidRPr="000450A0">
        <w:rPr>
          <w:b/>
          <w:bCs/>
          <w:sz w:val="24"/>
          <w:szCs w:val="24"/>
        </w:rPr>
        <w:t xml:space="preserve">Art. </w:t>
      </w:r>
      <w:r>
        <w:rPr>
          <w:b/>
          <w:bCs/>
          <w:sz w:val="24"/>
          <w:szCs w:val="24"/>
        </w:rPr>
        <w:t>2</w:t>
      </w:r>
      <w:r w:rsidRPr="000D2FFE">
        <w:rPr>
          <w:b/>
          <w:bCs/>
          <w:sz w:val="24"/>
          <w:szCs w:val="24"/>
        </w:rPr>
        <w:t>º</w:t>
      </w:r>
      <w:r w:rsidRPr="000450A0">
        <w:rPr>
          <w:sz w:val="24"/>
          <w:szCs w:val="24"/>
        </w:rPr>
        <w:t xml:space="preserve"> </w:t>
      </w:r>
      <w:r>
        <w:rPr>
          <w:sz w:val="24"/>
          <w:szCs w:val="24"/>
        </w:rPr>
        <w:t>A campanha terá caráter educativo e preventivo, com foco em:</w:t>
      </w:r>
    </w:p>
    <w:p w:rsidR="00C15C9C" w:rsidP="00F37141" w14:paraId="14C7EB24" w14:textId="77777777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 – Divulgar os riscos à saúde mental e financeira associados aos jogos de azar online;</w:t>
      </w:r>
    </w:p>
    <w:p w:rsidR="00C15C9C" w:rsidP="00F37141" w14:paraId="786FF085" w14:textId="77777777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II – Alertar sobre o potencial de desenvolvimento de dependência comportamental;</w:t>
      </w:r>
    </w:p>
    <w:p w:rsidR="00C15C9C" w:rsidP="00F37141" w14:paraId="6FBBD9E1" w14:textId="77777777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III – Promover a conscientização quanto às estratégias utilizadas pelas plataformas para atrair e reter jogadores;</w:t>
      </w:r>
    </w:p>
    <w:p w:rsidR="00C15C9C" w:rsidP="00F37141" w14:paraId="640D6E64" w14:textId="798DDD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 – Incentivar o uso responsável da internet e de dispositivos digitais. </w:t>
      </w:r>
    </w:p>
    <w:p w:rsidR="00C15C9C" w:rsidP="00F37141" w14:paraId="0138E2EF" w14:textId="50C310C2">
      <w:pPr>
        <w:ind w:firstLine="708"/>
        <w:jc w:val="both"/>
        <w:rPr>
          <w:sz w:val="24"/>
          <w:szCs w:val="24"/>
        </w:rPr>
      </w:pPr>
      <w:r w:rsidRPr="000450A0">
        <w:rPr>
          <w:b/>
          <w:bCs/>
          <w:sz w:val="24"/>
          <w:szCs w:val="24"/>
        </w:rPr>
        <w:t xml:space="preserve">Art. </w:t>
      </w:r>
      <w:r>
        <w:rPr>
          <w:b/>
          <w:bCs/>
          <w:sz w:val="24"/>
          <w:szCs w:val="24"/>
        </w:rPr>
        <w:t>3</w:t>
      </w:r>
      <w:r w:rsidRPr="000D2FFE">
        <w:rPr>
          <w:b/>
          <w:bCs/>
          <w:sz w:val="24"/>
          <w:szCs w:val="24"/>
        </w:rPr>
        <w:t>º</w:t>
      </w:r>
      <w:r w:rsidRPr="000450A0">
        <w:rPr>
          <w:sz w:val="24"/>
          <w:szCs w:val="24"/>
        </w:rPr>
        <w:t xml:space="preserve"> </w:t>
      </w:r>
      <w:r>
        <w:rPr>
          <w:sz w:val="24"/>
          <w:szCs w:val="24"/>
        </w:rPr>
        <w:t>O Poder Executivo poderá promover a campanha por meio de:</w:t>
      </w:r>
    </w:p>
    <w:p w:rsidR="00C15C9C" w:rsidP="00F37141" w14:paraId="0DD7A6A9" w14:textId="012C2865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 – Distribuição de material educativo em escolas da rede pública e privada;</w:t>
      </w:r>
    </w:p>
    <w:p w:rsidR="00C15C9C" w:rsidP="00F37141" w14:paraId="6FEE6E68" w14:textId="10141DFA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– Palestras e oficinas nas unidades de ensino, centros comunitários, CRAS e demais </w:t>
      </w:r>
      <w:r w:rsidR="00272169">
        <w:rPr>
          <w:sz w:val="24"/>
          <w:szCs w:val="24"/>
        </w:rPr>
        <w:t xml:space="preserve">unidades </w:t>
      </w:r>
      <w:r>
        <w:rPr>
          <w:sz w:val="24"/>
          <w:szCs w:val="24"/>
        </w:rPr>
        <w:t>públic</w:t>
      </w:r>
      <w:r w:rsidR="00272169">
        <w:rPr>
          <w:sz w:val="24"/>
          <w:szCs w:val="24"/>
        </w:rPr>
        <w:t>a</w:t>
      </w:r>
      <w:r>
        <w:rPr>
          <w:sz w:val="24"/>
          <w:szCs w:val="24"/>
        </w:rPr>
        <w:t>s;</w:t>
      </w:r>
    </w:p>
    <w:p w:rsidR="00C15C9C" w:rsidP="00F37141" w14:paraId="1DB1C4B8" w14:textId="591B1402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 – </w:t>
      </w:r>
      <w:r w:rsidR="00272169">
        <w:rPr>
          <w:sz w:val="24"/>
          <w:szCs w:val="24"/>
        </w:rPr>
        <w:t>V</w:t>
      </w:r>
      <w:r>
        <w:rPr>
          <w:sz w:val="24"/>
          <w:szCs w:val="24"/>
        </w:rPr>
        <w:t>eiculação de conteúdo em redes sociais e meios de comunicação do Município;</w:t>
      </w:r>
    </w:p>
    <w:p w:rsidR="00C15C9C" w:rsidP="00F37141" w14:paraId="6706A1CF" w14:textId="248CF7A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IV – Parcerias com instituições de saúde, educação, organizações da sociedade civil e demais órgãos com atuação relacionada ao tema.</w:t>
      </w:r>
    </w:p>
    <w:p w:rsidR="00531D9F" w:rsidP="00F37141" w14:paraId="03C04EA8" w14:textId="60FE266D">
      <w:pPr>
        <w:ind w:firstLine="708"/>
        <w:jc w:val="both"/>
        <w:rPr>
          <w:sz w:val="24"/>
          <w:szCs w:val="24"/>
        </w:rPr>
      </w:pPr>
      <w:r w:rsidRPr="000450A0">
        <w:rPr>
          <w:b/>
          <w:bCs/>
          <w:sz w:val="24"/>
          <w:szCs w:val="24"/>
        </w:rPr>
        <w:t xml:space="preserve">Art. </w:t>
      </w:r>
      <w:r>
        <w:rPr>
          <w:b/>
          <w:bCs/>
          <w:sz w:val="24"/>
          <w:szCs w:val="24"/>
        </w:rPr>
        <w:t>4</w:t>
      </w:r>
      <w:r w:rsidRPr="000D2FFE">
        <w:rPr>
          <w:b/>
          <w:bCs/>
          <w:sz w:val="24"/>
          <w:szCs w:val="24"/>
        </w:rPr>
        <w:t>º</w:t>
      </w:r>
      <w:r w:rsidRPr="000450A0">
        <w:rPr>
          <w:sz w:val="24"/>
          <w:szCs w:val="24"/>
        </w:rPr>
        <w:t xml:space="preserve"> </w:t>
      </w:r>
      <w:r w:rsidRPr="000D2FFE" w:rsidR="00A765F3">
        <w:rPr>
          <w:sz w:val="24"/>
          <w:szCs w:val="24"/>
        </w:rPr>
        <w:t xml:space="preserve">Esta </w:t>
      </w:r>
      <w:r w:rsidRPr="00531D9F">
        <w:rPr>
          <w:sz w:val="24"/>
          <w:szCs w:val="24"/>
        </w:rPr>
        <w:t>Lei entra em vigor na data de sua publicação.</w:t>
      </w:r>
    </w:p>
    <w:p w:rsidR="00F37141" w:rsidP="00531D9F" w14:paraId="646F9AEB" w14:textId="77777777">
      <w:pPr>
        <w:ind w:firstLine="708"/>
        <w:jc w:val="both"/>
        <w:rPr>
          <w:sz w:val="24"/>
          <w:szCs w:val="24"/>
        </w:rPr>
      </w:pPr>
    </w:p>
    <w:p w:rsidR="00F37141" w:rsidP="00E619D6" w14:paraId="665E32B8" w14:textId="46CCA106">
      <w:pPr>
        <w:jc w:val="center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183929</wp:posOffset>
            </wp:positionV>
            <wp:extent cx="2538095" cy="636270"/>
            <wp:effectExtent l="0" t="0" r="0" b="0"/>
            <wp:wrapNone/>
            <wp:docPr id="112713773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72716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7BDD" w:rsidR="00E619D6">
        <w:rPr>
          <w:sz w:val="24"/>
          <w:szCs w:val="24"/>
        </w:rPr>
        <w:t xml:space="preserve">Sala das Sessões, </w:t>
      </w:r>
      <w:r w:rsidR="00AD6489">
        <w:rPr>
          <w:sz w:val="24"/>
          <w:szCs w:val="24"/>
        </w:rPr>
        <w:t>04 de fevereiro de</w:t>
      </w:r>
      <w:r w:rsidRPr="00FA7BDD" w:rsidR="00E619D6">
        <w:rPr>
          <w:sz w:val="24"/>
          <w:szCs w:val="24"/>
        </w:rPr>
        <w:t xml:space="preserve"> 202</w:t>
      </w:r>
      <w:r w:rsidR="00AD6489">
        <w:rPr>
          <w:sz w:val="24"/>
          <w:szCs w:val="24"/>
        </w:rPr>
        <w:t>6</w:t>
      </w:r>
      <w:r w:rsidRPr="00FA7BDD" w:rsidR="00E619D6">
        <w:rPr>
          <w:sz w:val="24"/>
          <w:szCs w:val="24"/>
        </w:rPr>
        <w:t>.</w:t>
      </w:r>
    </w:p>
    <w:p w:rsidR="00F37141" w:rsidP="00E619D6" w14:paraId="6A580C95" w14:textId="77777777">
      <w:pPr>
        <w:jc w:val="center"/>
        <w:rPr>
          <w:sz w:val="24"/>
          <w:szCs w:val="24"/>
        </w:rPr>
      </w:pPr>
    </w:p>
    <w:p w:rsidR="00E619D6" w:rsidP="00E619D6" w14:paraId="550131DF" w14:textId="0DF8066C">
      <w:pPr>
        <w:spacing w:after="0" w:line="240" w:lineRule="auto"/>
        <w:jc w:val="center"/>
        <w:rPr>
          <w:sz w:val="24"/>
          <w:szCs w:val="24"/>
        </w:rPr>
      </w:pPr>
    </w:p>
    <w:p w:rsidR="00E619D6" w:rsidRPr="00F605E0" w:rsidP="00E619D6" w14:paraId="06E02D7E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NEY DO GÁS</w:t>
      </w:r>
    </w:p>
    <w:p w:rsidR="00E619D6" w:rsidRPr="00F605E0" w:rsidP="00E619D6" w14:paraId="613DEE19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VEREADOR</w:t>
      </w:r>
    </w:p>
    <w:p w:rsidR="00F37141" w:rsidRPr="00F37141" w:rsidP="00F37141" w14:paraId="3551E6BF" w14:textId="0DCAFE2C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PARTIDO VERDE – PV</w:t>
      </w:r>
    </w:p>
    <w:p w:rsidR="00F37141" w:rsidP="00F37141" w14:paraId="20CAD983" w14:textId="77777777">
      <w:pPr>
        <w:jc w:val="center"/>
        <w:rPr>
          <w:b/>
          <w:bCs/>
          <w:sz w:val="24"/>
          <w:szCs w:val="24"/>
        </w:rPr>
      </w:pPr>
    </w:p>
    <w:p w:rsidR="00F37141" w:rsidP="00F37141" w14:paraId="1BD08E14" w14:textId="0A4C00E4">
      <w:pPr>
        <w:jc w:val="center"/>
        <w:rPr>
          <w:sz w:val="24"/>
          <w:szCs w:val="24"/>
        </w:rPr>
      </w:pPr>
      <w:r w:rsidRPr="008270E6">
        <w:rPr>
          <w:b/>
          <w:bCs/>
          <w:sz w:val="24"/>
          <w:szCs w:val="24"/>
        </w:rPr>
        <w:t>JUSTIFICATIVA</w:t>
      </w:r>
    </w:p>
    <w:p w:rsidR="00497BCA" w:rsidP="00497BCA" w14:paraId="7F200463" w14:textId="365A56E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crescimento acelerado de plataformas digitais de jogos de azar, apostas esportivas, cassinos online e atividades similares tem ampliado a exposição da população </w:t>
      </w:r>
      <w:r>
        <w:rPr>
          <w:sz w:val="24"/>
          <w:szCs w:val="24"/>
        </w:rPr>
        <w:t>a práticas potencialmente nocivas, que podem causar sérios problemas de endividamento, dependência comportamental, prejuízos emocionais, familiares e sociais, além de comprometer o desenvolvimento saudável de jovens e adolescentes.</w:t>
      </w:r>
    </w:p>
    <w:p w:rsidR="00497BCA" w:rsidP="00497BCA" w14:paraId="397D7BED" w14:textId="241540E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F37141">
        <w:rPr>
          <w:sz w:val="24"/>
          <w:szCs w:val="24"/>
        </w:rPr>
        <w:t xml:space="preserve">presente </w:t>
      </w:r>
      <w:r>
        <w:rPr>
          <w:sz w:val="24"/>
          <w:szCs w:val="24"/>
        </w:rPr>
        <w:t>iniciativa busca promover ações educativas, preventivas e informativas, direcionando a atuação do Poder Público Municipal para a proteção da infância e da juventude em relação a</w:t>
      </w:r>
      <w:r w:rsidR="00272169">
        <w:rPr>
          <w:sz w:val="24"/>
          <w:szCs w:val="24"/>
        </w:rPr>
        <w:t xml:space="preserve"> este</w:t>
      </w:r>
      <w:r>
        <w:rPr>
          <w:sz w:val="24"/>
          <w:szCs w:val="24"/>
        </w:rPr>
        <w:t xml:space="preserve"> assunto, bem como para o estímulo ao uso consciente e responsável das tecnologias digitais.</w:t>
      </w:r>
      <w:r w:rsidR="00F37141">
        <w:rPr>
          <w:sz w:val="24"/>
          <w:szCs w:val="24"/>
        </w:rPr>
        <w:t xml:space="preserve"> T</w:t>
      </w:r>
      <w:r>
        <w:rPr>
          <w:sz w:val="24"/>
          <w:szCs w:val="24"/>
        </w:rPr>
        <w:t>rata-se de medida de caráter educativo, sem impacto financeiro imediato, que poderá ser implementada por meio de parcerias institucionais e campanhas de comunicação social.</w:t>
      </w:r>
    </w:p>
    <w:p w:rsidR="00F37141" w:rsidP="00497BCA" w14:paraId="6A0FBB5B" w14:textId="56B80C0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Diante do exposto, considerando que a presente proposta atende ao interesse público e contribui para a saúde mental, educação digital e proteção social da população sumareense, solicito apoio aos meus nobres pares para a aprovação deste Projeto de Lei.  </w:t>
      </w:r>
    </w:p>
    <w:p w:rsidR="00F37141" w:rsidP="00F37141" w14:paraId="481D555A" w14:textId="77777777">
      <w:pPr>
        <w:jc w:val="center"/>
        <w:rPr>
          <w:sz w:val="24"/>
          <w:szCs w:val="24"/>
        </w:rPr>
      </w:pPr>
    </w:p>
    <w:p w:rsidR="00FA7BDD" w:rsidP="008270E6" w14:paraId="7E88464B" w14:textId="74B30967">
      <w:pPr>
        <w:jc w:val="center"/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261620</wp:posOffset>
            </wp:positionV>
            <wp:extent cx="2538095" cy="636270"/>
            <wp:effectExtent l="0" t="0" r="0" b="0"/>
            <wp:wrapNone/>
            <wp:docPr id="20485007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5992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7BDD">
        <w:rPr>
          <w:sz w:val="24"/>
          <w:szCs w:val="24"/>
        </w:rPr>
        <w:t xml:space="preserve">Sala das Sessões, </w:t>
      </w:r>
      <w:r w:rsidR="00AD6489">
        <w:rPr>
          <w:sz w:val="24"/>
          <w:szCs w:val="24"/>
        </w:rPr>
        <w:t xml:space="preserve">04 de fevereiro </w:t>
      </w:r>
      <w:r w:rsidRPr="00FA7BDD">
        <w:rPr>
          <w:sz w:val="24"/>
          <w:szCs w:val="24"/>
        </w:rPr>
        <w:t>de 202</w:t>
      </w:r>
      <w:r w:rsidR="00AD6489">
        <w:rPr>
          <w:sz w:val="24"/>
          <w:szCs w:val="24"/>
        </w:rPr>
        <w:t>6</w:t>
      </w:r>
      <w:r w:rsidRPr="00FA7BDD">
        <w:rPr>
          <w:sz w:val="24"/>
          <w:szCs w:val="24"/>
        </w:rPr>
        <w:t>.</w:t>
      </w:r>
    </w:p>
    <w:p w:rsidR="00FA7BDD" w:rsidP="00FA7BDD" w14:paraId="63E5977A" w14:textId="3A6CA2EC">
      <w:pPr>
        <w:spacing w:after="0" w:line="240" w:lineRule="auto"/>
        <w:jc w:val="center"/>
        <w:rPr>
          <w:sz w:val="24"/>
          <w:szCs w:val="24"/>
        </w:rPr>
      </w:pPr>
    </w:p>
    <w:p w:rsidR="00FA7BDD" w:rsidP="00FA7BDD" w14:paraId="4D42FC57" w14:textId="77777777">
      <w:pPr>
        <w:spacing w:after="0" w:line="240" w:lineRule="auto"/>
        <w:jc w:val="center"/>
        <w:rPr>
          <w:sz w:val="24"/>
          <w:szCs w:val="24"/>
        </w:rPr>
      </w:pPr>
    </w:p>
    <w:p w:rsidR="000450A0" w:rsidP="00FA7BDD" w14:paraId="2D67A20F" w14:textId="77777777">
      <w:pPr>
        <w:spacing w:after="0" w:line="240" w:lineRule="auto"/>
        <w:jc w:val="both"/>
        <w:rPr>
          <w:sz w:val="24"/>
          <w:szCs w:val="24"/>
        </w:rPr>
      </w:pPr>
    </w:p>
    <w:p w:rsidR="00F605E0" w:rsidRPr="00F605E0" w:rsidP="00FA7BDD" w14:paraId="7AF32DFC" w14:textId="3C35FB8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NEY DO GÁS</w:t>
      </w:r>
    </w:p>
    <w:p w:rsidR="00F605E0" w:rsidRPr="00F605E0" w:rsidP="00FA7BDD" w14:paraId="5E38188D" w14:textId="2BC9478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VEREADOR</w:t>
      </w:r>
    </w:p>
    <w:p w:rsidR="00F605E0" w:rsidRPr="00FA7BDD" w:rsidP="00FA7BDD" w14:paraId="1DEA843E" w14:textId="4A0E63C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05E0">
        <w:rPr>
          <w:b/>
          <w:bCs/>
          <w:sz w:val="24"/>
          <w:szCs w:val="24"/>
        </w:rPr>
        <w:t>PARTIDO VERDE – PV</w:t>
      </w:r>
      <w:r>
        <w:rPr>
          <w:b/>
          <w:bCs/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7AA"/>
    <w:rsid w:val="000128A1"/>
    <w:rsid w:val="000165E2"/>
    <w:rsid w:val="00033A97"/>
    <w:rsid w:val="000450A0"/>
    <w:rsid w:val="00070DFE"/>
    <w:rsid w:val="0008236A"/>
    <w:rsid w:val="00085A23"/>
    <w:rsid w:val="00097870"/>
    <w:rsid w:val="000A60C5"/>
    <w:rsid w:val="000D2BDC"/>
    <w:rsid w:val="000D2FFE"/>
    <w:rsid w:val="000D54B1"/>
    <w:rsid w:val="000E669E"/>
    <w:rsid w:val="00104AAA"/>
    <w:rsid w:val="00112A2C"/>
    <w:rsid w:val="001464ED"/>
    <w:rsid w:val="00154156"/>
    <w:rsid w:val="0015657E"/>
    <w:rsid w:val="00156CF8"/>
    <w:rsid w:val="00161C39"/>
    <w:rsid w:val="00162B1D"/>
    <w:rsid w:val="0016653C"/>
    <w:rsid w:val="001855F6"/>
    <w:rsid w:val="001A577C"/>
    <w:rsid w:val="001B1BEA"/>
    <w:rsid w:val="001C69C4"/>
    <w:rsid w:val="001D5E9D"/>
    <w:rsid w:val="001E6F35"/>
    <w:rsid w:val="001F3F6E"/>
    <w:rsid w:val="002045E7"/>
    <w:rsid w:val="002222ED"/>
    <w:rsid w:val="00224114"/>
    <w:rsid w:val="002316FF"/>
    <w:rsid w:val="002371B4"/>
    <w:rsid w:val="00267EAF"/>
    <w:rsid w:val="00272169"/>
    <w:rsid w:val="0027557C"/>
    <w:rsid w:val="002A5DD2"/>
    <w:rsid w:val="002A7EE1"/>
    <w:rsid w:val="002B6DC7"/>
    <w:rsid w:val="002C7170"/>
    <w:rsid w:val="002D494A"/>
    <w:rsid w:val="002E2CEE"/>
    <w:rsid w:val="003041F9"/>
    <w:rsid w:val="00307F9C"/>
    <w:rsid w:val="0034386D"/>
    <w:rsid w:val="00343B25"/>
    <w:rsid w:val="00346AEA"/>
    <w:rsid w:val="003554DE"/>
    <w:rsid w:val="00380ECE"/>
    <w:rsid w:val="003C370E"/>
    <w:rsid w:val="003C69A9"/>
    <w:rsid w:val="003F1F79"/>
    <w:rsid w:val="003F6555"/>
    <w:rsid w:val="00426846"/>
    <w:rsid w:val="00435997"/>
    <w:rsid w:val="00451604"/>
    <w:rsid w:val="00454288"/>
    <w:rsid w:val="00460A32"/>
    <w:rsid w:val="00464E0D"/>
    <w:rsid w:val="00467A8D"/>
    <w:rsid w:val="004927BC"/>
    <w:rsid w:val="00497BCA"/>
    <w:rsid w:val="004A0A7E"/>
    <w:rsid w:val="004A31EF"/>
    <w:rsid w:val="004A39B8"/>
    <w:rsid w:val="004B2CC9"/>
    <w:rsid w:val="004D2228"/>
    <w:rsid w:val="004D4F3B"/>
    <w:rsid w:val="0051286F"/>
    <w:rsid w:val="0051346B"/>
    <w:rsid w:val="00531D9F"/>
    <w:rsid w:val="00552FF7"/>
    <w:rsid w:val="00566625"/>
    <w:rsid w:val="00577150"/>
    <w:rsid w:val="00587752"/>
    <w:rsid w:val="005914D7"/>
    <w:rsid w:val="005A4895"/>
    <w:rsid w:val="005A5054"/>
    <w:rsid w:val="005A5E04"/>
    <w:rsid w:val="005C3BC1"/>
    <w:rsid w:val="005C5E2C"/>
    <w:rsid w:val="00601B0A"/>
    <w:rsid w:val="0060677C"/>
    <w:rsid w:val="006174F8"/>
    <w:rsid w:val="00621E87"/>
    <w:rsid w:val="00626437"/>
    <w:rsid w:val="00632FA0"/>
    <w:rsid w:val="00634920"/>
    <w:rsid w:val="00636E63"/>
    <w:rsid w:val="006746C2"/>
    <w:rsid w:val="00680071"/>
    <w:rsid w:val="006A37E4"/>
    <w:rsid w:val="006B6815"/>
    <w:rsid w:val="006C0DC2"/>
    <w:rsid w:val="006C41A4"/>
    <w:rsid w:val="006D1E9A"/>
    <w:rsid w:val="006D3121"/>
    <w:rsid w:val="006D4A65"/>
    <w:rsid w:val="007116F8"/>
    <w:rsid w:val="00725F6F"/>
    <w:rsid w:val="007440E3"/>
    <w:rsid w:val="007538B4"/>
    <w:rsid w:val="00765C5D"/>
    <w:rsid w:val="00766122"/>
    <w:rsid w:val="00782055"/>
    <w:rsid w:val="00784A9E"/>
    <w:rsid w:val="007C05A0"/>
    <w:rsid w:val="007D6FC1"/>
    <w:rsid w:val="007E67FE"/>
    <w:rsid w:val="007F0532"/>
    <w:rsid w:val="00802AAF"/>
    <w:rsid w:val="00821FE0"/>
    <w:rsid w:val="00822396"/>
    <w:rsid w:val="008239BB"/>
    <w:rsid w:val="008270E6"/>
    <w:rsid w:val="00841584"/>
    <w:rsid w:val="008456DE"/>
    <w:rsid w:val="00853515"/>
    <w:rsid w:val="00861B25"/>
    <w:rsid w:val="00880192"/>
    <w:rsid w:val="008820AE"/>
    <w:rsid w:val="008A3C55"/>
    <w:rsid w:val="008B4992"/>
    <w:rsid w:val="008B5C2E"/>
    <w:rsid w:val="008D4112"/>
    <w:rsid w:val="00905689"/>
    <w:rsid w:val="00915907"/>
    <w:rsid w:val="00926DEE"/>
    <w:rsid w:val="00951BE0"/>
    <w:rsid w:val="009864AE"/>
    <w:rsid w:val="009C0AF6"/>
    <w:rsid w:val="009D223E"/>
    <w:rsid w:val="009D32CA"/>
    <w:rsid w:val="009D6540"/>
    <w:rsid w:val="009E2C21"/>
    <w:rsid w:val="00A05B80"/>
    <w:rsid w:val="00A06CF2"/>
    <w:rsid w:val="00A15F34"/>
    <w:rsid w:val="00A25107"/>
    <w:rsid w:val="00A33CF6"/>
    <w:rsid w:val="00A50E0E"/>
    <w:rsid w:val="00A6778D"/>
    <w:rsid w:val="00A765F3"/>
    <w:rsid w:val="00A83CDE"/>
    <w:rsid w:val="00A92050"/>
    <w:rsid w:val="00A9795D"/>
    <w:rsid w:val="00AA0621"/>
    <w:rsid w:val="00AA3EC0"/>
    <w:rsid w:val="00AC1A09"/>
    <w:rsid w:val="00AC2E1D"/>
    <w:rsid w:val="00AC370D"/>
    <w:rsid w:val="00AD6489"/>
    <w:rsid w:val="00AE6AEE"/>
    <w:rsid w:val="00B005C5"/>
    <w:rsid w:val="00B17E8D"/>
    <w:rsid w:val="00B32C66"/>
    <w:rsid w:val="00B40C45"/>
    <w:rsid w:val="00B413E7"/>
    <w:rsid w:val="00B54129"/>
    <w:rsid w:val="00B56923"/>
    <w:rsid w:val="00B80FCA"/>
    <w:rsid w:val="00B83BF0"/>
    <w:rsid w:val="00BC4244"/>
    <w:rsid w:val="00BF51E9"/>
    <w:rsid w:val="00C00C1E"/>
    <w:rsid w:val="00C15C9C"/>
    <w:rsid w:val="00C36776"/>
    <w:rsid w:val="00C503B5"/>
    <w:rsid w:val="00CA68CD"/>
    <w:rsid w:val="00CA7432"/>
    <w:rsid w:val="00CA7C20"/>
    <w:rsid w:val="00CB077A"/>
    <w:rsid w:val="00CB1949"/>
    <w:rsid w:val="00CC3DF7"/>
    <w:rsid w:val="00CD6B58"/>
    <w:rsid w:val="00CE48F3"/>
    <w:rsid w:val="00CE6257"/>
    <w:rsid w:val="00CF39C5"/>
    <w:rsid w:val="00CF401E"/>
    <w:rsid w:val="00D1382F"/>
    <w:rsid w:val="00D20A66"/>
    <w:rsid w:val="00D46555"/>
    <w:rsid w:val="00D545E2"/>
    <w:rsid w:val="00D6013A"/>
    <w:rsid w:val="00D61CD6"/>
    <w:rsid w:val="00D637B9"/>
    <w:rsid w:val="00D64B20"/>
    <w:rsid w:val="00D855DF"/>
    <w:rsid w:val="00D95002"/>
    <w:rsid w:val="00DA4647"/>
    <w:rsid w:val="00DC0034"/>
    <w:rsid w:val="00DD1C2A"/>
    <w:rsid w:val="00DD5D59"/>
    <w:rsid w:val="00DE3CCD"/>
    <w:rsid w:val="00DE65C8"/>
    <w:rsid w:val="00DF2A07"/>
    <w:rsid w:val="00DF698F"/>
    <w:rsid w:val="00DF6D7E"/>
    <w:rsid w:val="00E2661A"/>
    <w:rsid w:val="00E27C22"/>
    <w:rsid w:val="00E619D6"/>
    <w:rsid w:val="00E73467"/>
    <w:rsid w:val="00E812E7"/>
    <w:rsid w:val="00EB603C"/>
    <w:rsid w:val="00EB6ABE"/>
    <w:rsid w:val="00ED4008"/>
    <w:rsid w:val="00F24C31"/>
    <w:rsid w:val="00F25330"/>
    <w:rsid w:val="00F370B4"/>
    <w:rsid w:val="00F37141"/>
    <w:rsid w:val="00F51FCA"/>
    <w:rsid w:val="00F605E0"/>
    <w:rsid w:val="00F80D0D"/>
    <w:rsid w:val="00FA63EA"/>
    <w:rsid w:val="00FA7BDD"/>
    <w:rsid w:val="00FE45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462</Words>
  <Characters>2501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4</cp:revision>
  <cp:lastPrinted>2021-02-25T18:05:00Z</cp:lastPrinted>
  <dcterms:created xsi:type="dcterms:W3CDTF">2026-02-04T11:58:00Z</dcterms:created>
  <dcterms:modified xsi:type="dcterms:W3CDTF">2026-02-04T13:38:00Z</dcterms:modified>
</cp:coreProperties>
</file>