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instalação de dispositivos de proteção em motores de sucção de piscina para fins de segurança e proteção dos seus usuários,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