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2CC2BA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Avenida </w:t>
      </w:r>
      <w:r w:rsidR="009968D8">
        <w:rPr>
          <w:rFonts w:ascii="Bookman Old Style" w:hAnsi="Bookman Old Style" w:cs="Arial"/>
          <w:sz w:val="24"/>
          <w:szCs w:val="24"/>
        </w:rPr>
        <w:t>Rebouças</w:t>
      </w:r>
      <w:r w:rsidRPr="00E1400A">
        <w:rPr>
          <w:rFonts w:ascii="Bookman Old Style" w:hAnsi="Bookman Old Style" w:cs="Arial"/>
          <w:sz w:val="24"/>
          <w:szCs w:val="24"/>
        </w:rPr>
        <w:t xml:space="preserve">, na região </w:t>
      </w:r>
      <w:r w:rsidR="009968D8">
        <w:rPr>
          <w:rFonts w:ascii="Bookman Old Style" w:hAnsi="Bookman Old Style" w:cs="Arial"/>
          <w:sz w:val="24"/>
          <w:szCs w:val="24"/>
        </w:rPr>
        <w:t>central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72999" w:rsidRPr="007F0F30" w:rsidP="00E72999" w14:paraId="7EABA33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085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4D80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917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5C13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17B87"/>
    <w:rsid w:val="006221F7"/>
    <w:rsid w:val="0063447F"/>
    <w:rsid w:val="00650D6D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0F3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1F25"/>
    <w:rsid w:val="00855670"/>
    <w:rsid w:val="00863070"/>
    <w:rsid w:val="00863E9C"/>
    <w:rsid w:val="00866463"/>
    <w:rsid w:val="00876D02"/>
    <w:rsid w:val="008815E6"/>
    <w:rsid w:val="008849A6"/>
    <w:rsid w:val="00890144"/>
    <w:rsid w:val="00895FFE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2774"/>
    <w:rsid w:val="00C560C4"/>
    <w:rsid w:val="00C73F56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72999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2026-02-02T14:48:00Z</dcterms:created>
  <dcterms:modified xsi:type="dcterms:W3CDTF">2026-02-02T14:48:00Z</dcterms:modified>
</cp:coreProperties>
</file>