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3DFBF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32B55" w:rsidR="00732B55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EA0055" w:rsidR="00732B55">
        <w:rPr>
          <w:rFonts w:ascii="Bookman Old Style" w:hAnsi="Bookman Old Style" w:cs="Arial"/>
          <w:sz w:val="24"/>
          <w:szCs w:val="24"/>
        </w:rPr>
        <w:t xml:space="preserve"> </w:t>
      </w:r>
      <w:r w:rsidR="00D22A7F">
        <w:rPr>
          <w:rFonts w:ascii="Bookman Old Style" w:hAnsi="Bookman Old Style" w:cs="Arial"/>
          <w:sz w:val="24"/>
          <w:szCs w:val="24"/>
        </w:rPr>
        <w:t>da Av. Carlos Basso, no Bordon I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F0F30" w:rsidRPr="007F0F30" w:rsidP="007F0F30" w14:paraId="60C60FF7" w14:textId="08D580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F0F30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7F0F30" w:rsidRPr="007F0F30" w:rsidP="007F0F30" w14:paraId="295F693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7F0F30" w:rsidRPr="007F0F30" w:rsidP="007F0F30" w14:paraId="4C54782A" w14:textId="42E43A8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09728F"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09728F"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02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9728F"/>
    <w:rsid w:val="000A12D0"/>
    <w:rsid w:val="000A1DDE"/>
    <w:rsid w:val="000A6777"/>
    <w:rsid w:val="000A6DD9"/>
    <w:rsid w:val="000A70F0"/>
    <w:rsid w:val="000A7282"/>
    <w:rsid w:val="000B5C93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0A9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4792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E6295"/>
    <w:rsid w:val="002F2016"/>
    <w:rsid w:val="002F4D80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20FA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A0"/>
    <w:rsid w:val="00702FC6"/>
    <w:rsid w:val="00706C05"/>
    <w:rsid w:val="00715E51"/>
    <w:rsid w:val="00732B55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A1DF4"/>
    <w:rsid w:val="007F0F30"/>
    <w:rsid w:val="007F154C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2A7F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2026-02-02T14:47:00Z</dcterms:created>
  <dcterms:modified xsi:type="dcterms:W3CDTF">2026-02-02T14:47:00Z</dcterms:modified>
</cp:coreProperties>
</file>