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46F8D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EC1B9E">
        <w:rPr>
          <w:sz w:val="24"/>
        </w:rPr>
        <w:t xml:space="preserve">a </w:t>
      </w:r>
      <w:bookmarkStart w:id="1" w:name="_GoBack"/>
      <w:r w:rsidR="00EC1B9E">
        <w:rPr>
          <w:sz w:val="24"/>
        </w:rPr>
        <w:t>Retirada de entulho na Rua das G</w:t>
      </w:r>
      <w:r w:rsidRPr="00EC1B9E" w:rsidR="00EC1B9E">
        <w:rPr>
          <w:sz w:val="24"/>
        </w:rPr>
        <w:t>arças</w:t>
      </w:r>
      <w:bookmarkEnd w:id="1"/>
      <w:r w:rsidRPr="00EC1B9E" w:rsidR="00EC1B9E">
        <w:rPr>
          <w:sz w:val="24"/>
        </w:rPr>
        <w:t>, 138 - São Gerônimo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B4C8D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1B9E">
        <w:rPr>
          <w:sz w:val="24"/>
        </w:rPr>
        <w:t>03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2ED7"/>
    <w:rsid w:val="003144DB"/>
    <w:rsid w:val="0033550E"/>
    <w:rsid w:val="003433B9"/>
    <w:rsid w:val="00354537"/>
    <w:rsid w:val="00372A90"/>
    <w:rsid w:val="00384DFA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5588C-1AB7-492C-8861-87ED1A02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2026-02-02T15:47:00Z</dcterms:created>
  <dcterms:modified xsi:type="dcterms:W3CDTF">2026-02-02T15:47:00Z</dcterms:modified>
</cp:coreProperties>
</file>