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8"/>
          <w:szCs w:val="28"/>
        </w:rPr>
      </w:pPr>
      <w:r w:rsidRPr="00000000">
        <w:rPr>
          <w:rFonts w:ascii="Arial" w:eastAsia="Arial" w:hAnsi="Arial" w:cs="Arial"/>
          <w:b/>
          <w:bCs/>
          <w:sz w:val="28"/>
          <w:szCs w:val="28"/>
          <w:rtl w:val="0"/>
        </w:rPr>
        <w:t>EXCELENTÍSSIMO SENHOR PRESIDENTE DA CÂMARA DE SUMARÉ</w:t>
      </w:r>
    </w:p>
    <w:p w:rsidR="00000000" w:rsidRPr="00000000" w:rsidP="00000000" w14:paraId="00000002">
      <w:pPr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Em conformidade com o artigo 203 do Regimento Interno desta Casa de Leis, apresento a Vossa Excelência a presente </w:t>
      </w:r>
      <w:r w:rsidRPr="00000000">
        <w:rPr>
          <w:rFonts w:ascii="Arial" w:eastAsia="Arial" w:hAnsi="Arial" w:cs="Arial"/>
          <w:b/>
          <w:bCs/>
          <w:sz w:val="24"/>
          <w:szCs w:val="24"/>
          <w:u w:val="single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>, a ser encaminhada ao Excelentíssimo Sr. Prefeito Municipal, a fim de que, em colaboração com o departamento competente, sejam adotadas as medidas urgentes em resposta à seguinte demanda popular:</w:t>
      </w:r>
    </w:p>
    <w:p w:rsidR="00000000" w:rsidRPr="00000000" w:rsidP="00000000" w14:paraId="00000003">
      <w:pPr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RECAPEAMENTO ASFÁLTICO DE LOGRADOUROS PÚBLICOS.</w:t>
      </w:r>
    </w:p>
    <w:p w:rsidR="00000000" w:rsidRPr="00000000" w:rsidP="00000000" w14:paraId="00000004">
      <w:pPr>
        <w:jc w:val="both"/>
        <w:rPr>
          <w:rFonts w:ascii="Arial" w:eastAsia="Arial" w:hAnsi="Arial" w:cs="Arial"/>
          <w:color w:val="1F1F1F"/>
          <w:sz w:val="24"/>
          <w:szCs w:val="24"/>
        </w:rPr>
      </w:pPr>
      <w:bookmarkStart w:id="0" w:name="_heading=h.2yxe2ha79qq4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LOCAL: </w:t>
      </w:r>
      <w:r w:rsidRPr="00000000">
        <w:rPr>
          <w:rFonts w:ascii="Arial" w:eastAsia="Arial" w:hAnsi="Arial" w:cs="Arial"/>
          <w:color w:val="1F1F1F"/>
          <w:sz w:val="24"/>
          <w:szCs w:val="24"/>
          <w:rtl w:val="0"/>
        </w:rPr>
        <w:t>Ruas do Bairro Jardim Viel.</w:t>
      </w: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JUSTIFICATIVA</w:t>
      </w:r>
    </w:p>
    <w:p w:rsidR="00000000" w:rsidRPr="00000000" w:rsidP="00000000" w14:paraId="00000006">
      <w:pPr>
        <w:ind w:left="0" w:firstLine="720"/>
        <w:jc w:val="both"/>
        <w:rPr>
          <w:rFonts w:ascii="Arial" w:eastAsia="Arial" w:hAnsi="Arial" w:cs="Arial"/>
          <w:b/>
          <w:bCs/>
          <w:color w:val="1F1F1F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Dirigiram-se a este vereador moradores </w:t>
      </w:r>
      <w:r w:rsidRPr="00000000">
        <w:rPr>
          <w:rFonts w:ascii="Arial" w:eastAsia="Arial" w:hAnsi="Arial" w:cs="Arial"/>
          <w:b/>
          <w:bCs/>
          <w:color w:val="1F1F1F"/>
          <w:sz w:val="24"/>
          <w:szCs w:val="24"/>
          <w:rtl w:val="0"/>
        </w:rPr>
        <w:t>do Bairro Jardim Viel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os quais relataram a urgente necessidade de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recapeamento dos logradouros públicos</w:t>
      </w:r>
      <w:r w:rsidRPr="00000000">
        <w:rPr>
          <w:rFonts w:ascii="Arial" w:eastAsia="Arial" w:hAnsi="Arial" w:cs="Arial"/>
          <w:sz w:val="24"/>
          <w:szCs w:val="24"/>
          <w:rtl w:val="0"/>
        </w:rPr>
        <w:t>.</w:t>
      </w:r>
    </w:p>
    <w:p w:rsidR="00000000" w:rsidRPr="00000000" w:rsidP="00000000" w14:paraId="00000007">
      <w:pPr>
        <w:ind w:left="0"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É indiscutível que a existência de buracos e irregularidades no pavimento tem ocasionado diversos transtornos para os munícipes. Essa situação contribui para o aumento do risco de acidentes, causa danos a veículos e dificulta a locomoção de pedestres, especialmente de pessoas com deficiência e idosos. Ademais, o desgaste do asfalto compromete a fluidez do tráfego, podendo impactar o transporte público e a prestação de serviços essenciais, além de acelerar a deterioração da infraestrutura urbana.</w:t>
      </w:r>
    </w:p>
    <w:p w:rsidR="00000000" w:rsidRPr="00000000" w:rsidP="00000000" w14:paraId="00000008">
      <w:pPr>
        <w:ind w:left="0"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implementação de ações de manutenção e recuperação do pavimento não só reduzirá os transtornos enfrentados diariamente pela população, como também promoverá maior segurança viária e mobilidade urbana.</w:t>
      </w:r>
    </w:p>
    <w:p w:rsidR="00000000" w:rsidRPr="00000000" w:rsidP="00000000" w14:paraId="00000009">
      <w:pPr>
        <w:ind w:left="0"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Nesse sentido, é fundamental que a Administração Pública Municipal atue com diligência no recapeamento dos logradouros públicos em questão, assegurando assim melhores condições de deslocamento e convívio para todos os cidadãos sumareenses.</w:t>
      </w:r>
    </w:p>
    <w:p w:rsidR="00000000" w:rsidRPr="00000000" w:rsidP="00000000" w14:paraId="0000000A">
      <w:pPr>
        <w:ind w:left="0"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Certos da atenção que o caso requer, aguardamos a adoção das providências necessárias para garantir o bem-estar e a segurança da população.</w:t>
      </w:r>
    </w:p>
    <w:p w:rsidR="00000000" w:rsidRPr="00000000" w:rsidP="00000000" w14:paraId="0000000B">
      <w:pPr>
        <w:spacing w:line="252" w:lineRule="auto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de sessões, 28 de janeiro de 2026.</w:t>
      </w:r>
    </w:p>
    <w:p w:rsidR="00000000" w:rsidRPr="00000000" w:rsidP="00000000" w14:paraId="0000000C">
      <w:pPr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Calibri" w:eastAsia="Calibri" w:hAnsi="Calibri" w:cs="Calibri"/>
        </w:rPr>
        <w:drawing>
          <wp:inline distT="0" distB="0" distL="0" distR="0">
            <wp:extent cx="3079759" cy="1332000"/>
            <wp:effectExtent l="0" t="0" r="0" b="0"/>
            <wp:docPr id="36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6363652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79759" cy="13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6BD2BBF5-485A-4E5A-8C96-E1344D898051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CB7E7DF2-C36C-4298-9EEB-C11F78553BF7}"/>
  </w:font>
  <w:font w:name="Arial">
    <w:charset w:val="00"/>
    <w:family w:val="auto"/>
    <w:pitch w:val="default"/>
  </w:font>
  <w:font w:name="Calibri Light">
    <w:charset w:val="00"/>
    <w:family w:val="auto"/>
    <w:pitch w:val="default"/>
    <w:embedRegular r:id="rId3" w:fontKey="{9F9E5992-CD0F-476F-BF56-E30ECCC3DC5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bookmarkStart w:id="1" w:name="_heading=h.mpcecda1b12p" w:colFirst="0" w:colLast="0"/>
    <w:bookmarkEnd w:id="1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-342897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34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-342897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19283232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82522453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0F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D">
    <w:r w:rsidRPr="00000000">
      <w:drawing>
        <wp:inline distT="0" distB="0" distL="0" distR="0">
          <wp:extent cx="1526058" cy="534121"/>
          <wp:effectExtent l="0" t="0" r="0" b="0"/>
          <wp:docPr id="3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110364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-863596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5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0" y="0"/>
                              <a:chExt cx="7557712" cy="10270358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0" y="0"/>
                                <a:ext cx="7557700" cy="10270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9" name="Shape 9"/>
                            <wps:cNvSpPr/>
                            <wps:spPr>
                              <a:xfrm>
                                <a:off x="973776" y="6519554"/>
                                <a:ext cx="6583680" cy="193675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3050" w="10368" stroke="1">
                                    <a:moveTo>
                                      <a:pt x="7983" y="0"/>
                                    </a:moveTo>
                                    <a:lnTo>
                                      <a:pt x="7730" y="0"/>
                                    </a:lnTo>
                                    <a:lnTo>
                                      <a:pt x="7555" y="1"/>
                                    </a:lnTo>
                                    <a:lnTo>
                                      <a:pt x="7467" y="2"/>
                                    </a:lnTo>
                                    <a:lnTo>
                                      <a:pt x="7335" y="2"/>
                                    </a:lnTo>
                                    <a:lnTo>
                                      <a:pt x="6935" y="10"/>
                                    </a:lnTo>
                                    <a:lnTo>
                                      <a:pt x="6612" y="18"/>
                                    </a:lnTo>
                                    <a:lnTo>
                                      <a:pt x="6288" y="28"/>
                                    </a:lnTo>
                                    <a:lnTo>
                                      <a:pt x="6043" y="37"/>
                                    </a:lnTo>
                                    <a:lnTo>
                                      <a:pt x="5797" y="48"/>
                                    </a:lnTo>
                                    <a:lnTo>
                                      <a:pt x="5665" y="52"/>
                                    </a:lnTo>
                                    <a:lnTo>
                                      <a:pt x="5579" y="57"/>
                                    </a:lnTo>
                                    <a:lnTo>
                                      <a:pt x="5405" y="65"/>
                                    </a:lnTo>
                                    <a:lnTo>
                                      <a:pt x="5164" y="78"/>
                                    </a:lnTo>
                                    <a:lnTo>
                                      <a:pt x="4697" y="106"/>
                                    </a:lnTo>
                                    <a:lnTo>
                                      <a:pt x="4435" y="123"/>
                                    </a:lnTo>
                                    <a:lnTo>
                                      <a:pt x="4178" y="141"/>
                                    </a:lnTo>
                                    <a:lnTo>
                                      <a:pt x="3927" y="160"/>
                                    </a:lnTo>
                                    <a:lnTo>
                                      <a:pt x="3681" y="179"/>
                                    </a:lnTo>
                                    <a:lnTo>
                                      <a:pt x="3440" y="199"/>
                                    </a:lnTo>
                                    <a:lnTo>
                                      <a:pt x="3206" y="220"/>
                                    </a:lnTo>
                                    <a:lnTo>
                                      <a:pt x="2977" y="241"/>
                                    </a:lnTo>
                                    <a:lnTo>
                                      <a:pt x="2756" y="262"/>
                                    </a:lnTo>
                                    <a:lnTo>
                                      <a:pt x="2435" y="293"/>
                                    </a:lnTo>
                                    <a:lnTo>
                                      <a:pt x="2131" y="325"/>
                                    </a:lnTo>
                                    <a:lnTo>
                                      <a:pt x="1844" y="357"/>
                                    </a:lnTo>
                                    <a:lnTo>
                                      <a:pt x="1575" y="388"/>
                                    </a:lnTo>
                                    <a:lnTo>
                                      <a:pt x="1245" y="427"/>
                                    </a:lnTo>
                                    <a:lnTo>
                                      <a:pt x="951" y="464"/>
                                    </a:lnTo>
                                    <a:lnTo>
                                      <a:pt x="637" y="506"/>
                                    </a:lnTo>
                                    <a:lnTo>
                                      <a:pt x="343" y="547"/>
                                    </a:lnTo>
                                    <a:lnTo>
                                      <a:pt x="67" y="588"/>
                                    </a:lnTo>
                                    <a:lnTo>
                                      <a:pt x="52" y="591"/>
                                    </a:lnTo>
                                    <a:lnTo>
                                      <a:pt x="0" y="599"/>
                                    </a:lnTo>
                                    <a:lnTo>
                                      <a:pt x="0" y="3049"/>
                                    </a:lnTo>
                                    <a:lnTo>
                                      <a:pt x="75" y="3039"/>
                                    </a:lnTo>
                                    <a:lnTo>
                                      <a:pt x="258" y="3010"/>
                                    </a:lnTo>
                                    <a:lnTo>
                                      <a:pt x="635" y="2957"/>
                                    </a:lnTo>
                                    <a:lnTo>
                                      <a:pt x="964" y="2913"/>
                                    </a:lnTo>
                                    <a:lnTo>
                                      <a:pt x="1276" y="2873"/>
                                    </a:lnTo>
                                    <a:lnTo>
                                      <a:pt x="1536" y="2842"/>
                                    </a:lnTo>
                                    <a:lnTo>
                                      <a:pt x="1817" y="2809"/>
                                    </a:lnTo>
                                    <a:lnTo>
                                      <a:pt x="2118" y="2776"/>
                                    </a:lnTo>
                                    <a:lnTo>
                                      <a:pt x="2439" y="2742"/>
                                    </a:lnTo>
                                    <a:lnTo>
                                      <a:pt x="2663" y="2720"/>
                                    </a:lnTo>
                                    <a:lnTo>
                                      <a:pt x="2894" y="2697"/>
                                    </a:lnTo>
                                    <a:lnTo>
                                      <a:pt x="3133" y="2675"/>
                                    </a:lnTo>
                                    <a:lnTo>
                                      <a:pt x="3379" y="2653"/>
                                    </a:lnTo>
                                    <a:lnTo>
                                      <a:pt x="3632" y="2632"/>
                                    </a:lnTo>
                                    <a:lnTo>
                                      <a:pt x="3891" y="2611"/>
                                    </a:lnTo>
                                    <a:lnTo>
                                      <a:pt x="4156" y="2591"/>
                                    </a:lnTo>
                                    <a:lnTo>
                                      <a:pt x="4427" y="2572"/>
                                    </a:lnTo>
                                    <a:lnTo>
                                      <a:pt x="4697" y="2554"/>
                                    </a:lnTo>
                                    <a:lnTo>
                                      <a:pt x="5266" y="2521"/>
                                    </a:lnTo>
                                    <a:lnTo>
                                      <a:pt x="5507" y="2509"/>
                                    </a:lnTo>
                                    <a:lnTo>
                                      <a:pt x="5665" y="2502"/>
                                    </a:lnTo>
                                    <a:lnTo>
                                      <a:pt x="5797" y="2496"/>
                                    </a:lnTo>
                                    <a:lnTo>
                                      <a:pt x="5962" y="2489"/>
                                    </a:lnTo>
                                    <a:lnTo>
                                      <a:pt x="6290" y="2477"/>
                                    </a:lnTo>
                                    <a:lnTo>
                                      <a:pt x="6617" y="2467"/>
                                    </a:lnTo>
                                    <a:lnTo>
                                      <a:pt x="6942" y="2459"/>
                                    </a:lnTo>
                                    <a:lnTo>
                                      <a:pt x="7185" y="2454"/>
                                    </a:lnTo>
                                    <a:lnTo>
                                      <a:pt x="7426" y="2451"/>
                                    </a:lnTo>
                                    <a:lnTo>
                                      <a:pt x="7666" y="2449"/>
                                    </a:lnTo>
                                    <a:lnTo>
                                      <a:pt x="7904" y="2448"/>
                                    </a:lnTo>
                                    <a:lnTo>
                                      <a:pt x="8148" y="2449"/>
                                    </a:lnTo>
                                    <a:lnTo>
                                      <a:pt x="8392" y="2452"/>
                                    </a:lnTo>
                                    <a:lnTo>
                                      <a:pt x="8635" y="2456"/>
                                    </a:lnTo>
                                    <a:lnTo>
                                      <a:pt x="8877" y="2461"/>
                                    </a:lnTo>
                                    <a:lnTo>
                                      <a:pt x="9117" y="2468"/>
                                    </a:lnTo>
                                    <a:lnTo>
                                      <a:pt x="9355" y="2476"/>
                                    </a:lnTo>
                                    <a:lnTo>
                                      <a:pt x="9592" y="2486"/>
                                    </a:lnTo>
                                    <a:lnTo>
                                      <a:pt x="9827" y="2497"/>
                                    </a:lnTo>
                                    <a:lnTo>
                                      <a:pt x="10060" y="2509"/>
                                    </a:lnTo>
                                    <a:lnTo>
                                      <a:pt x="10368" y="2526"/>
                                    </a:lnTo>
                                    <a:lnTo>
                                      <a:pt x="10368" y="76"/>
                                    </a:lnTo>
                                    <a:lnTo>
                                      <a:pt x="10254" y="69"/>
                                    </a:lnTo>
                                    <a:lnTo>
                                      <a:pt x="9940" y="53"/>
                                    </a:lnTo>
                                    <a:lnTo>
                                      <a:pt x="9622" y="39"/>
                                    </a:lnTo>
                                    <a:lnTo>
                                      <a:pt x="9299" y="26"/>
                                    </a:lnTo>
                                    <a:lnTo>
                                      <a:pt x="9004" y="15"/>
                                    </a:lnTo>
                                    <a:lnTo>
                                      <a:pt x="8771" y="10"/>
                                    </a:lnTo>
                                    <a:lnTo>
                                      <a:pt x="8458" y="5"/>
                                    </a:lnTo>
                                    <a:lnTo>
                                      <a:pt x="8221" y="2"/>
                                    </a:lnTo>
                                    <a:lnTo>
                                      <a:pt x="7983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E9D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10" name="Shape 10"/>
                            <wps:cNvSpPr/>
                            <wps:spPr>
                              <a:xfrm>
                                <a:off x="0" y="2671948"/>
                                <a:ext cx="3875405" cy="759841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11966" w="6103" stroke="1">
                                    <a:moveTo>
                                      <a:pt x="6103" y="0"/>
                                    </a:moveTo>
                                    <a:lnTo>
                                      <a:pt x="5011" y="51"/>
                                    </a:lnTo>
                                    <a:lnTo>
                                      <a:pt x="3449" y="152"/>
                                    </a:lnTo>
                                    <a:lnTo>
                                      <a:pt x="1789" y="291"/>
                                    </a:lnTo>
                                    <a:lnTo>
                                      <a:pt x="0" y="475"/>
                                    </a:lnTo>
                                    <a:lnTo>
                                      <a:pt x="0" y="11965"/>
                                    </a:lnTo>
                                    <a:lnTo>
                                      <a:pt x="6103" y="11965"/>
                                    </a:lnTo>
                                    <a:lnTo>
                                      <a:pt x="6103" y="9621"/>
                                    </a:lnTo>
                                    <a:lnTo>
                                      <a:pt x="1105" y="9621"/>
                                    </a:lnTo>
                                    <a:lnTo>
                                      <a:pt x="1105" y="6297"/>
                                    </a:lnTo>
                                    <a:lnTo>
                                      <a:pt x="1475" y="6243"/>
                                    </a:lnTo>
                                    <a:lnTo>
                                      <a:pt x="1499" y="6241"/>
                                    </a:lnTo>
                                    <a:lnTo>
                                      <a:pt x="1514" y="6237"/>
                                    </a:lnTo>
                                    <a:lnTo>
                                      <a:pt x="1518" y="6237"/>
                                    </a:lnTo>
                                    <a:lnTo>
                                      <a:pt x="1538" y="6232"/>
                                    </a:lnTo>
                                    <a:lnTo>
                                      <a:pt x="2389" y="6114"/>
                                    </a:lnTo>
                                    <a:lnTo>
                                      <a:pt x="3455" y="5986"/>
                                    </a:lnTo>
                                    <a:lnTo>
                                      <a:pt x="4609" y="5870"/>
                                    </a:lnTo>
                                    <a:lnTo>
                                      <a:pt x="5691" y="5781"/>
                                    </a:lnTo>
                                    <a:lnTo>
                                      <a:pt x="6103" y="5752"/>
                                    </a:lnTo>
                                    <a:lnTo>
                                      <a:pt x="6103" y="0"/>
                                    </a:lnTo>
                                    <a:close/>
                                    <a:moveTo>
                                      <a:pt x="6103" y="9070"/>
                                    </a:moveTo>
                                    <a:lnTo>
                                      <a:pt x="5704" y="9097"/>
                                    </a:lnTo>
                                    <a:lnTo>
                                      <a:pt x="4590" y="9190"/>
                                    </a:lnTo>
                                    <a:lnTo>
                                      <a:pt x="3424" y="9309"/>
                                    </a:lnTo>
                                    <a:lnTo>
                                      <a:pt x="2386" y="9436"/>
                                    </a:lnTo>
                                    <a:lnTo>
                                      <a:pt x="1695" y="9534"/>
                                    </a:lnTo>
                                    <a:lnTo>
                                      <a:pt x="1691" y="9537"/>
                                    </a:lnTo>
                                    <a:lnTo>
                                      <a:pt x="1674" y="9539"/>
                                    </a:lnTo>
                                    <a:lnTo>
                                      <a:pt x="1105" y="9621"/>
                                    </a:lnTo>
                                    <a:lnTo>
                                      <a:pt x="6103" y="9621"/>
                                    </a:lnTo>
                                    <a:lnTo>
                                      <a:pt x="6103" y="907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3E5F3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11" name="Shape 11"/>
                            <wps:cNvSpPr/>
                            <wps:spPr>
                              <a:xfrm>
                                <a:off x="4655127" y="0"/>
                                <a:ext cx="2902585" cy="1026414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16164" w="4571" stroke="1">
                                    <a:moveTo>
                                      <a:pt x="4571" y="13229"/>
                                    </a:moveTo>
                                    <a:lnTo>
                                      <a:pt x="4341" y="13216"/>
                                    </a:lnTo>
                                    <a:lnTo>
                                      <a:pt x="4108" y="13204"/>
                                    </a:lnTo>
                                    <a:lnTo>
                                      <a:pt x="3874" y="13192"/>
                                    </a:lnTo>
                                    <a:lnTo>
                                      <a:pt x="3638" y="13182"/>
                                    </a:lnTo>
                                    <a:lnTo>
                                      <a:pt x="3400" y="13173"/>
                                    </a:lnTo>
                                    <a:lnTo>
                                      <a:pt x="3160" y="13166"/>
                                    </a:lnTo>
                                    <a:lnTo>
                                      <a:pt x="2919" y="13160"/>
                                    </a:lnTo>
                                    <a:lnTo>
                                      <a:pt x="2676" y="13155"/>
                                    </a:lnTo>
                                    <a:lnTo>
                                      <a:pt x="2433" y="13152"/>
                                    </a:lnTo>
                                    <a:lnTo>
                                      <a:pt x="2188" y="13151"/>
                                    </a:lnTo>
                                    <a:lnTo>
                                      <a:pt x="1956" y="13151"/>
                                    </a:lnTo>
                                    <a:lnTo>
                                      <a:pt x="1728" y="13152"/>
                                    </a:lnTo>
                                    <a:lnTo>
                                      <a:pt x="1495" y="13155"/>
                                    </a:lnTo>
                                    <a:lnTo>
                                      <a:pt x="1258" y="13159"/>
                                    </a:lnTo>
                                    <a:lnTo>
                                      <a:pt x="1017" y="13164"/>
                                    </a:lnTo>
                                    <a:lnTo>
                                      <a:pt x="773" y="13171"/>
                                    </a:lnTo>
                                    <a:lnTo>
                                      <a:pt x="526" y="13179"/>
                                    </a:lnTo>
                                    <a:lnTo>
                                      <a:pt x="275" y="13188"/>
                                    </a:lnTo>
                                    <a:lnTo>
                                      <a:pt x="22" y="13198"/>
                                    </a:lnTo>
                                    <a:lnTo>
                                      <a:pt x="0" y="13198"/>
                                    </a:lnTo>
                                    <a:lnTo>
                                      <a:pt x="0" y="16163"/>
                                    </a:lnTo>
                                    <a:lnTo>
                                      <a:pt x="4571" y="16163"/>
                                    </a:lnTo>
                                    <a:lnTo>
                                      <a:pt x="4571" y="13229"/>
                                    </a:lnTo>
                                    <a:close/>
                                    <a:moveTo>
                                      <a:pt x="4571" y="0"/>
                                    </a:moveTo>
                                    <a:lnTo>
                                      <a:pt x="4458" y="2"/>
                                    </a:lnTo>
                                    <a:lnTo>
                                      <a:pt x="4346" y="5"/>
                                    </a:lnTo>
                                    <a:lnTo>
                                      <a:pt x="4234" y="9"/>
                                    </a:lnTo>
                                    <a:lnTo>
                                      <a:pt x="4124" y="13"/>
                                    </a:lnTo>
                                    <a:lnTo>
                                      <a:pt x="4014" y="19"/>
                                    </a:lnTo>
                                    <a:lnTo>
                                      <a:pt x="3906" y="25"/>
                                    </a:lnTo>
                                    <a:lnTo>
                                      <a:pt x="3798" y="32"/>
                                    </a:lnTo>
                                    <a:lnTo>
                                      <a:pt x="3691" y="39"/>
                                    </a:lnTo>
                                    <a:lnTo>
                                      <a:pt x="3586" y="47"/>
                                    </a:lnTo>
                                    <a:lnTo>
                                      <a:pt x="3481" y="56"/>
                                    </a:lnTo>
                                    <a:lnTo>
                                      <a:pt x="3377" y="66"/>
                                    </a:lnTo>
                                    <a:lnTo>
                                      <a:pt x="3274" y="76"/>
                                    </a:lnTo>
                                    <a:lnTo>
                                      <a:pt x="3173" y="87"/>
                                    </a:lnTo>
                                    <a:lnTo>
                                      <a:pt x="3072" y="98"/>
                                    </a:lnTo>
                                    <a:lnTo>
                                      <a:pt x="2972" y="110"/>
                                    </a:lnTo>
                                    <a:lnTo>
                                      <a:pt x="2874" y="122"/>
                                    </a:lnTo>
                                    <a:lnTo>
                                      <a:pt x="2777" y="135"/>
                                    </a:lnTo>
                                    <a:lnTo>
                                      <a:pt x="2681" y="148"/>
                                    </a:lnTo>
                                    <a:lnTo>
                                      <a:pt x="2586" y="161"/>
                                    </a:lnTo>
                                    <a:lnTo>
                                      <a:pt x="2492" y="175"/>
                                    </a:lnTo>
                                    <a:lnTo>
                                      <a:pt x="2399" y="190"/>
                                    </a:lnTo>
                                    <a:lnTo>
                                      <a:pt x="2308" y="204"/>
                                    </a:lnTo>
                                    <a:lnTo>
                                      <a:pt x="2218" y="219"/>
                                    </a:lnTo>
                                    <a:lnTo>
                                      <a:pt x="2129" y="235"/>
                                    </a:lnTo>
                                    <a:lnTo>
                                      <a:pt x="2042" y="250"/>
                                    </a:lnTo>
                                    <a:lnTo>
                                      <a:pt x="1956" y="266"/>
                                    </a:lnTo>
                                    <a:lnTo>
                                      <a:pt x="1871" y="283"/>
                                    </a:lnTo>
                                    <a:lnTo>
                                      <a:pt x="1788" y="299"/>
                                    </a:lnTo>
                                    <a:lnTo>
                                      <a:pt x="1706" y="315"/>
                                    </a:lnTo>
                                    <a:lnTo>
                                      <a:pt x="1625" y="332"/>
                                    </a:lnTo>
                                    <a:lnTo>
                                      <a:pt x="1546" y="349"/>
                                    </a:lnTo>
                                    <a:lnTo>
                                      <a:pt x="1392" y="383"/>
                                    </a:lnTo>
                                    <a:lnTo>
                                      <a:pt x="1244" y="417"/>
                                    </a:lnTo>
                                    <a:lnTo>
                                      <a:pt x="1103" y="451"/>
                                    </a:lnTo>
                                    <a:lnTo>
                                      <a:pt x="967" y="485"/>
                                    </a:lnTo>
                                    <a:lnTo>
                                      <a:pt x="838" y="518"/>
                                    </a:lnTo>
                                    <a:lnTo>
                                      <a:pt x="716" y="551"/>
                                    </a:lnTo>
                                    <a:lnTo>
                                      <a:pt x="601" y="583"/>
                                    </a:lnTo>
                                    <a:lnTo>
                                      <a:pt x="493" y="615"/>
                                    </a:lnTo>
                                    <a:lnTo>
                                      <a:pt x="392" y="645"/>
                                    </a:lnTo>
                                    <a:lnTo>
                                      <a:pt x="254" y="687"/>
                                    </a:lnTo>
                                    <a:lnTo>
                                      <a:pt x="133" y="726"/>
                                    </a:lnTo>
                                    <a:lnTo>
                                      <a:pt x="0" y="770"/>
                                    </a:lnTo>
                                    <a:lnTo>
                                      <a:pt x="0" y="9885"/>
                                    </a:lnTo>
                                    <a:lnTo>
                                      <a:pt x="217" y="9876"/>
                                    </a:lnTo>
                                    <a:lnTo>
                                      <a:pt x="517" y="9866"/>
                                    </a:lnTo>
                                    <a:lnTo>
                                      <a:pt x="835" y="9856"/>
                                    </a:lnTo>
                                    <a:lnTo>
                                      <a:pt x="1174" y="9847"/>
                                    </a:lnTo>
                                    <a:lnTo>
                                      <a:pt x="1538" y="9840"/>
                                    </a:lnTo>
                                    <a:lnTo>
                                      <a:pt x="1663" y="9840"/>
                                    </a:lnTo>
                                    <a:lnTo>
                                      <a:pt x="1738" y="9839"/>
                                    </a:lnTo>
                                    <a:lnTo>
                                      <a:pt x="1886" y="9838"/>
                                    </a:lnTo>
                                    <a:lnTo>
                                      <a:pt x="2248" y="9838"/>
                                    </a:lnTo>
                                    <a:lnTo>
                                      <a:pt x="2468" y="9839"/>
                                    </a:lnTo>
                                    <a:lnTo>
                                      <a:pt x="2701" y="9842"/>
                                    </a:lnTo>
                                    <a:lnTo>
                                      <a:pt x="2952" y="9847"/>
                                    </a:lnTo>
                                    <a:lnTo>
                                      <a:pt x="3223" y="9853"/>
                                    </a:lnTo>
                                    <a:lnTo>
                                      <a:pt x="3354" y="9857"/>
                                    </a:lnTo>
                                    <a:lnTo>
                                      <a:pt x="3740" y="9872"/>
                                    </a:lnTo>
                                    <a:lnTo>
                                      <a:pt x="4144" y="9890"/>
                                    </a:lnTo>
                                    <a:lnTo>
                                      <a:pt x="4485" y="9907"/>
                                    </a:lnTo>
                                    <a:lnTo>
                                      <a:pt x="4571" y="9912"/>
                                    </a:lnTo>
                                    <a:lnTo>
                                      <a:pt x="457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E9D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-863596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7824733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7902111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1"/>
    <w:next w:val="normal1"/>
    <w:pPr>
      <w:keepNext/>
      <w:keepLines/>
      <w:pageBreakBefore w:val="0"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1"/>
    <w:next w:val="normal1"/>
    <w:pPr>
      <w:keepNext/>
      <w:keepLines/>
      <w:pageBreakBefore w:val="0"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1"/>
    <w:next w:val="normal1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1"/>
    <w:next w:val="normal1"/>
    <w:pPr>
      <w:keepNext/>
      <w:keepLines/>
      <w:pageBreakBefore w:val="0"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1"/>
    <w:next w:val="normal1"/>
    <w:pPr>
      <w:keepNext/>
      <w:keepLines/>
      <w:pageBreakBefore w:val="0"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1"/>
    <w:next w:val="normal1"/>
    <w:pPr>
      <w:keepNext/>
      <w:keepLines/>
      <w:pageBreakBefore w:val="0"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1"/>
    <w:next w:val="normal1"/>
    <w:pPr>
      <w:keepNext/>
      <w:keepLines/>
      <w:pageBreakBefore w:val="0"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_0"/>
  </w:style>
  <w:style w:type="paragraph" w:customStyle="1" w:styleId="normal1">
    <w:name w:val="normal_1"/>
  </w:style>
  <w:style w:type="table" w:customStyle="1" w:styleId="TableNormal1">
    <w:name w:val="Table Normal"/>
    <w:tblPr/>
  </w:style>
  <w:style w:type="table" w:customStyle="1" w:styleId="TableNormal0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1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1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1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1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btitle">
    <w:name w:val="Subtitle"/>
    <w:basedOn w:val="normal1"/>
    <w:next w:val="normal1"/>
    <w:pPr>
      <w:keepNext/>
      <w:keepLines/>
      <w:pageBreakBefore w:val="0"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3ZGEXLnpLcpAFLyuffgKzeyiyRQ==">CgMxLjAyDmguMnl4ZTJoYTc5cXE0Mg5oLm1wY2VjZGExYjEycDgAciExai1xWVlfem1uVVo0Q2QxZUJDMEpEYUI5cnpBVVRPQ3U=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2025-02-13T12:06:00Z</dcterms:created>
</cp:coreProperties>
</file>