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Antonieta Ravagnani Tanner,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4010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767ECCE-644C-4404-ACF9-F500405344FF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361276A-BDDF-4937-99F2-A8D82B3D6F66}"/>
  </w:font>
  <w:font w:name="Bookman Old Style">
    <w:charset w:val="00"/>
    <w:family w:val="auto"/>
    <w:pitch w:val="default"/>
    <w:embedRegular r:id="rId3" w:fontKey="{D44FDBB0-6685-410B-B44B-49CDA26F76A1}"/>
  </w:font>
  <w:font w:name="Calibri Light">
    <w:charset w:val="00"/>
    <w:family w:val="auto"/>
    <w:pitch w:val="default"/>
    <w:embedRegular r:id="rId4" w:fontKey="{5A9F4D90-197B-46BC-ABFE-3DB6640BB671}"/>
  </w:font>
  <w:font w:name="Tahoma">
    <w:charset w:val="00"/>
    <w:family w:val="auto"/>
    <w:pitch w:val="default"/>
    <w:embedRegular r:id="rId5" w:fontKey="{93A1240D-C70A-4CB2-AB9D-DC9B55D997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13279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85871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9040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661152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37545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5"/>
    <w:next w:val="normal5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5"/>
    <w:next w:val="normal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5"/>
    <w:next w:val="normal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5"/>
    <w:next w:val="normal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5"/>
    <w:next w:val="normal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EsZqUlj+1blZvH/CU9IF7YGOQ==">CgMxLjAyDmguNW11OXB5cGM1YnVhOAByITExdXQ1cmw1MmFTdlBiSTl4MFQtS1Mtdm84cnQ5MmZrTg==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