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Alegria,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4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340181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A64ACBB-C778-491E-AD8A-01A35E144917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B1097C5-7FBB-4B3A-9A0D-59CAB6E004AF}"/>
  </w:font>
  <w:font w:name="Bookman Old Style">
    <w:charset w:val="00"/>
    <w:family w:val="auto"/>
    <w:pitch w:val="default"/>
    <w:embedRegular r:id="rId3" w:fontKey="{F5D37260-2D70-4E0C-8F0C-6AA9D602AF13}"/>
  </w:font>
  <w:font w:name="Calibri Light">
    <w:charset w:val="00"/>
    <w:family w:val="auto"/>
    <w:pitch w:val="default"/>
    <w:embedRegular r:id="rId4" w:fontKey="{2F3C9583-F9BD-4ADA-B8DA-F96037FA6085}"/>
  </w:font>
  <w:font w:name="Tahoma">
    <w:charset w:val="00"/>
    <w:family w:val="auto"/>
    <w:pitch w:val="default"/>
    <w:embedRegular r:id="rId5" w:fontKey="{E1E15DD3-60B3-4C9B-A09F-0463CDD85C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-518162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-518162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242440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178803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8072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0" y="0"/>
                                                                                    <a:chExt cx="7557712" cy="10270358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0" y="0"/>
                                                                                      <a:ext cx="7557700" cy="1027035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s:wsp xmlns:wps="http://schemas.microsoft.com/office/word/2010/wordprocessingShape">
                                                                                  <wps:cNvPr id="63" name="Shape 63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973776" y="6519554"/>
                                                                                      <a:ext cx="6583680" cy="193675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/>
                                                                                      <a:rect l="l" t="t" r="r" b="b"/>
                                                                                      <a:pathLst>
                                                                                        <a:path fill="norm" h="3050" w="10368" stroke="1">
                                                                                          <a:moveTo>
                                                                                            <a:pt x="7983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7730" y="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555" y="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467" y="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335" y="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935" y="1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612" y="1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288" y="2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043" y="3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797" y="4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665" y="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579" y="5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405" y="6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164" y="7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697" y="10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435" y="12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178" y="14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927" y="16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681" y="17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40" y="19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206" y="22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977" y="24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756" y="26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435" y="29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31" y="32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844" y="35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75" y="38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245" y="42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51" y="46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37" y="50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3" y="54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7" y="58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2" y="59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59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304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5" y="30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58" y="301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35" y="295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64" y="291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276" y="287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36" y="284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817" y="280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18" y="277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439" y="274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663" y="272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894" y="269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133" y="267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379" y="265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632" y="263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891" y="261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156" y="259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427" y="257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697" y="255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266" y="252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507" y="250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665" y="250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797" y="249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962" y="248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290" y="247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617" y="246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942" y="245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185" y="245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426" y="24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666" y="244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904" y="244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148" y="244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392" y="24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635" y="245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877" y="246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117" y="246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355" y="247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592" y="248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827" y="249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0060" y="250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0368" y="252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0368" y="7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0254" y="6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940" y="5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622" y="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299" y="2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004" y="1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771" y="1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458" y="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221" y="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983" y="0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solidFill>
                                                                                      <a:srgbClr val="FEE9DE"/>
                                                                                    </a:solidFill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s:wsp xmlns:wps="http://schemas.microsoft.com/office/word/2010/wordprocessingShape">
                                                                                  <wps:cNvPr id="64" name="Shape 64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0" y="2671948"/>
                                                                                      <a:ext cx="3875405" cy="759841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/>
                                                                                      <a:rect l="l" t="t" r="r" b="b"/>
                                                                                      <a:pathLst>
                                                                                        <a:path fill="norm" h="11966" w="6103" stroke="1">
                                                                                          <a:moveTo>
                                                                                            <a:pt x="6103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5011" y="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49" y="1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789" y="29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47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1196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1196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962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105" y="962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105" y="629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475" y="624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499" y="624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14" y="623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18" y="623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38" y="623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389" y="611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55" y="598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609" y="587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691" y="578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57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0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  <a:moveTo>
                                                                                            <a:pt x="6103" y="907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5704" y="909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590" y="919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24" y="930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386" y="943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695" y="953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691" y="953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674" y="95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105" y="962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962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103" y="9070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solidFill>
                                                                                      <a:srgbClr val="E3E5F3"/>
                                                                                    </a:solidFill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s:wsp xmlns:wps="http://schemas.microsoft.com/office/word/2010/wordprocessingShape">
                                                                                  <wps:cNvPr id="65" name="Shape 65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4655127" y="0"/>
                                                                                      <a:ext cx="2902585" cy="10264140"/>
                                                                                    </a:xfrm>
                                                                                    <a:custGeom>
                                                                                      <a:avLst/>
                                                                                      <a:gdLst/>
                                                                                      <a:rect l="l" t="t" r="r" b="b"/>
                                                                                      <a:pathLst>
                                                                                        <a:path fill="norm" h="16164" w="4571" stroke="1">
                                                                                          <a:moveTo>
                                                                                            <a:pt x="4571" y="13229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4341" y="1321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108" y="1320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874" y="1319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638" y="1318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00" y="1317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160" y="1316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919" y="1316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676" y="1315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433" y="131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88" y="131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956" y="131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728" y="1315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495" y="1315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258" y="1315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017" y="1316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73" y="1317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26" y="1317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75" y="1318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2" y="1319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1319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1616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571" y="1616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571" y="13229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  <a:moveTo>
                                                                                            <a:pt x="4571" y="0"/>
                                                                                          </a:moveTo>
                                                                                          <a:lnTo>
                                                                                            <a:pt x="4458" y="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346" y="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234" y="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124" y="1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014" y="1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906" y="2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798" y="3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691" y="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586" y="4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481" y="5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377" y="6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274" y="7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173" y="8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072" y="9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972" y="11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874" y="12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777" y="13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681" y="14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586" y="16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492" y="17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399" y="19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308" y="204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218" y="21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29" y="23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042" y="25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956" y="26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871" y="28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788" y="29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706" y="31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625" y="33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46" y="34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392" y="38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244" y="41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103" y="4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967" y="48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38" y="51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716" y="551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601" y="58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93" y="61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92" y="64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54" y="68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33" y="72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77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0" y="9885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17" y="987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517" y="986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835" y="9856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174" y="984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538" y="984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663" y="984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738" y="98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1886" y="983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248" y="9838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468" y="9839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701" y="984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2952" y="984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223" y="9853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354" y="985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3740" y="987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144" y="9890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485" y="9907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571" y="9912"/>
                                                                                          </a:lnTo>
                                                                                          <a:lnTo>
                                                                                            <a:pt x="4571" y="0"/>
                                                                                          </a:lnTo>
                                                                                          <a:close/>
                                                                                        </a:path>
                                                                                      </a:pathLst>
                                                                                    </a:custGeom>
                                                                                    <a:solidFill>
                                                                                      <a:srgbClr val="FEE9DE"/>
                                                                                    </a:solidFill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290689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71645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7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8"/>
    <w:next w:val="normal28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28"/>
    <w:next w:val="normal28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28"/>
    <w:next w:val="normal28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8"/>
    <w:next w:val="normal28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28"/>
    <w:next w:val="normal28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28"/>
    <w:next w:val="normal2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28"/>
    <w:next w:val="normal28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8"/>
    <w:next w:val="normal28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8"/>
    <w:next w:val="normal28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8"/>
    <w:next w:val="normal28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8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8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8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8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8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8"/>
    <w:next w:val="normal28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wvqunHwQU6j0AoxyWn0aaocYRQ==">CgMxLjAyDmguNW11OXB5cGM1YnVhOAByITFoZ1M5VlQzOVJmeFA2dGpRelBUejdGOXJwXy1ROTdZUA==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