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vagas exclusivas para operações de carga e descarga na Avenida 7 de Setembro,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