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 Limpeza e Manutenção de Bueiro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Raimundo Alves Diniz –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Limpeza e Manutenção de Bueiro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Raimundo Alves Diniz – Jardim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Informo que o problema persiste no local, ocasionando transtornos aos moradores e podendo gerar alagamentos, mau cheiro e riscos à saúde pública.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requeiro vistoria técnica e providências urgentes, a fim de solucionar definitivamente a situação.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left="0" w:firstLine="0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26 de dezembro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60948178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02812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A7CC751-8584-4390-A2D5-9C5B29C72DF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5633BAD1-5A73-4AA9-A6C5-98A91D22BFA9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9748711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344989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98406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497004882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995828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035423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