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SOLICITAÇÃO DO AUMENTO DE VAZÃO/DRENAGEM NA RUA GOIANÉSIA 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bookmarkStart w:id="0" w:name="_heading=h.4suwfdnx0bf6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color w:val="1F1F1F"/>
          <w:sz w:val="24"/>
          <w:szCs w:val="24"/>
          <w:rtl w:val="0"/>
        </w:rPr>
        <w:t>Rua Goianésia - Jardim Dall’Orto, Sumaré/SP.</w:t>
      </w:r>
    </w:p>
    <w:p w:rsidR="00000000" w:rsidRPr="00000000" w:rsidP="00000000" w14:paraId="00000005">
      <w:pPr>
        <w:spacing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spacing w:after="0" w:line="240" w:lineRule="auto"/>
        <w:ind w:left="0" w:firstLine="720"/>
        <w:jc w:val="both"/>
        <w:rPr>
          <w:rFonts w:ascii="Roboto" w:eastAsia="Roboto" w:hAnsi="Roboto" w:cs="Roboto"/>
          <w:color w:val="0F1115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do Bairro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Jardim Dall’Orto, Sumaré/SP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</w:t>
      </w:r>
      <w:r w:rsidRPr="00000000">
        <w:rPr>
          <w:rFonts w:ascii="Roboto" w:eastAsia="Roboto" w:hAnsi="Roboto" w:cs="Roboto"/>
          <w:color w:val="0F1115"/>
          <w:sz w:val="24"/>
          <w:szCs w:val="24"/>
          <w:rtl w:val="0"/>
        </w:rPr>
        <w:t>relatando graves e recorrentes problemas de alagamento e acúmulo de águas pluviais na Rua Goianésia, principal via de acesso ao bairro. A insuficiência do sistema atual de drenagem ocasiona a formação de grandes poças e o transbordamento das águas durante os períodos de chuva, gerando riscos à segurança de veículos e pedestres, prejuízos materiais e transtornos à mobilidade urbana.</w:t>
      </w:r>
    </w:p>
    <w:p w:rsidR="00000000" w:rsidRPr="00000000" w:rsidP="00000000" w14:paraId="00000007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situação compromete não apenas a trafegabilidade da via, mas também a integridade do pavimento, aumentando o risco de acidentes. Como via de entrada do bairro, a Rua Goianésia possui papel estratégico na circulação local, o que torna premente a realização de intervenções para ampliar sua capacidade de escoamento.</w:t>
      </w:r>
    </w:p>
    <w:p w:rsidR="00000000" w:rsidRPr="00000000" w:rsidP="00000000" w14:paraId="00000008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do exposto, é fundamental que a Administração Pública Municipal promova estudos e execute as obras necessárias para:</w:t>
      </w:r>
    </w:p>
    <w:p w:rsidR="00000000" w:rsidRPr="00000000" w:rsidP="00000000" w14:paraId="00000009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Aumentar a vazão do sistema de drenagem pluvial existente;</w:t>
      </w:r>
    </w:p>
    <w:p w:rsidR="00000000" w:rsidRPr="00000000" w:rsidP="00000000" w14:paraId="0000000A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Realizar a desobstrução e a manutenção periódica das bocas de lobo e galerias;</w:t>
      </w:r>
    </w:p>
    <w:p w:rsidR="00000000" w:rsidRPr="00000000" w:rsidP="00000000" w14:paraId="0000000B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Garantir o escoamento adequado das águas das chuvas, prevenindo alagamentos;</w:t>
      </w:r>
    </w:p>
    <w:p w:rsidR="00000000" w:rsidRPr="00000000" w:rsidP="00000000" w14:paraId="0000000C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Assegurar a segurança e a fluidez do tráfego na via.</w:t>
      </w:r>
    </w:p>
    <w:p w:rsidR="00000000" w:rsidRPr="00000000" w:rsidP="00000000" w14:paraId="0000000D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Tais medidas trarão benefícios diretos à população, preservando a via pública, prevenindo acidentes e contribuindo para o bem-estar e a qualidade de vida no Jardim Dall’Orto.</w:t>
      </w:r>
    </w:p>
    <w:p w:rsidR="00000000" w:rsidRPr="00000000" w:rsidP="00000000" w14:paraId="0000000E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Certos da atenção que o caso requer, aguardamos a adoção das providências necessárias.</w:t>
      </w:r>
    </w:p>
    <w:p w:rsidR="00000000" w:rsidRPr="00000000" w:rsidP="00000000" w14:paraId="0000000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spacing w:line="240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19 de janeiro de 2026.</w:t>
      </w:r>
    </w:p>
    <w:p w:rsidR="00000000" w:rsidRPr="00000000" w:rsidP="00000000" w14:paraId="00000011">
      <w:pPr>
        <w:spacing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2">
      <w:pPr>
        <w:spacing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Calibri" w:eastAsia="Calibri" w:hAnsi="Calibri" w:cs="Calibri"/>
        </w:rPr>
        <w:drawing>
          <wp:inline distT="0" distB="0" distL="0" distR="0">
            <wp:extent cx="2470305" cy="1070720"/>
            <wp:effectExtent l="0" t="0" r="0" b="0"/>
            <wp:docPr id="100024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295830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70305" cy="107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F275ABD4-A9C1-4CE7-962F-3A9EEFA62EF1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DB9902EF-5BCE-4D20-BD62-B296118811AF}"/>
  </w:font>
  <w:font w:name="Arial">
    <w:charset w:val="00"/>
    <w:family w:val="auto"/>
    <w:pitch w:val="default"/>
  </w:font>
  <w:font w:name="Roboto">
    <w:charset w:val="00"/>
    <w:family w:val="auto"/>
    <w:pitch w:val="default"/>
    <w:sig w:usb0="00000000" w:usb1="00000000" w:usb2="00000000" w:usb3="00000000" w:csb0="00000001" w:csb1="00000000"/>
    <w:embedRegular r:id="rId3" w:fontKey="{6C30B889-758B-4D83-BECF-FBD9557FA2CA}"/>
  </w:font>
  <w:font w:name="Calibri Light">
    <w:charset w:val="00"/>
    <w:family w:val="auto"/>
    <w:pitch w:val="default"/>
    <w:embedRegular r:id="rId4" w:fontKey="{5E7E88A7-78AB-425C-BFF1-9DA69626B36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bookmarkStart w:id="1" w:name="_heading=h.cj1dnzhrmp0" w:colFirst="0" w:colLast="0"/>
    <w:bookmarkEnd w:id="1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-346745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0002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-346745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25826300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56636640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r w:rsidRPr="00000000">
      <w:drawing>
        <wp:inline distT="0" distB="0" distL="0" distR="0">
          <wp:extent cx="1526058" cy="534121"/>
          <wp:effectExtent l="0" t="0" r="0" b="0"/>
          <wp:docPr id="10002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575847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-875662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00023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0" y="0"/>
                              <a:chExt cx="7557712" cy="10270358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0" y="0"/>
                                <a:ext cx="7557700" cy="10270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9" name="Shape 9"/>
                            <wps:cNvSpPr/>
                            <wps:spPr>
                              <a:xfrm>
                                <a:off x="973776" y="6519554"/>
                                <a:ext cx="6583680" cy="193675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3050" w="10368" stroke="1">
                                    <a:moveTo>
                                      <a:pt x="7983" y="0"/>
                                    </a:moveTo>
                                    <a:lnTo>
                                      <a:pt x="7730" y="0"/>
                                    </a:lnTo>
                                    <a:lnTo>
                                      <a:pt x="7555" y="1"/>
                                    </a:lnTo>
                                    <a:lnTo>
                                      <a:pt x="7467" y="2"/>
                                    </a:lnTo>
                                    <a:lnTo>
                                      <a:pt x="7335" y="2"/>
                                    </a:lnTo>
                                    <a:lnTo>
                                      <a:pt x="6935" y="10"/>
                                    </a:lnTo>
                                    <a:lnTo>
                                      <a:pt x="6612" y="18"/>
                                    </a:lnTo>
                                    <a:lnTo>
                                      <a:pt x="6288" y="28"/>
                                    </a:lnTo>
                                    <a:lnTo>
                                      <a:pt x="6043" y="37"/>
                                    </a:lnTo>
                                    <a:lnTo>
                                      <a:pt x="5797" y="48"/>
                                    </a:lnTo>
                                    <a:lnTo>
                                      <a:pt x="5665" y="52"/>
                                    </a:lnTo>
                                    <a:lnTo>
                                      <a:pt x="5579" y="57"/>
                                    </a:lnTo>
                                    <a:lnTo>
                                      <a:pt x="5405" y="65"/>
                                    </a:lnTo>
                                    <a:lnTo>
                                      <a:pt x="5164" y="78"/>
                                    </a:lnTo>
                                    <a:lnTo>
                                      <a:pt x="4697" y="106"/>
                                    </a:lnTo>
                                    <a:lnTo>
                                      <a:pt x="4435" y="123"/>
                                    </a:lnTo>
                                    <a:lnTo>
                                      <a:pt x="4178" y="141"/>
                                    </a:lnTo>
                                    <a:lnTo>
                                      <a:pt x="3927" y="160"/>
                                    </a:lnTo>
                                    <a:lnTo>
                                      <a:pt x="3681" y="179"/>
                                    </a:lnTo>
                                    <a:lnTo>
                                      <a:pt x="3440" y="199"/>
                                    </a:lnTo>
                                    <a:lnTo>
                                      <a:pt x="3206" y="220"/>
                                    </a:lnTo>
                                    <a:lnTo>
                                      <a:pt x="2977" y="241"/>
                                    </a:lnTo>
                                    <a:lnTo>
                                      <a:pt x="2756" y="262"/>
                                    </a:lnTo>
                                    <a:lnTo>
                                      <a:pt x="2435" y="293"/>
                                    </a:lnTo>
                                    <a:lnTo>
                                      <a:pt x="2131" y="325"/>
                                    </a:lnTo>
                                    <a:lnTo>
                                      <a:pt x="1844" y="357"/>
                                    </a:lnTo>
                                    <a:lnTo>
                                      <a:pt x="1575" y="388"/>
                                    </a:lnTo>
                                    <a:lnTo>
                                      <a:pt x="1245" y="427"/>
                                    </a:lnTo>
                                    <a:lnTo>
                                      <a:pt x="951" y="464"/>
                                    </a:lnTo>
                                    <a:lnTo>
                                      <a:pt x="637" y="506"/>
                                    </a:lnTo>
                                    <a:lnTo>
                                      <a:pt x="343" y="547"/>
                                    </a:lnTo>
                                    <a:lnTo>
                                      <a:pt x="67" y="588"/>
                                    </a:lnTo>
                                    <a:lnTo>
                                      <a:pt x="52" y="591"/>
                                    </a:lnTo>
                                    <a:lnTo>
                                      <a:pt x="0" y="599"/>
                                    </a:lnTo>
                                    <a:lnTo>
                                      <a:pt x="0" y="3049"/>
                                    </a:lnTo>
                                    <a:lnTo>
                                      <a:pt x="75" y="3039"/>
                                    </a:lnTo>
                                    <a:lnTo>
                                      <a:pt x="258" y="3010"/>
                                    </a:lnTo>
                                    <a:lnTo>
                                      <a:pt x="635" y="2957"/>
                                    </a:lnTo>
                                    <a:lnTo>
                                      <a:pt x="964" y="2913"/>
                                    </a:lnTo>
                                    <a:lnTo>
                                      <a:pt x="1276" y="2873"/>
                                    </a:lnTo>
                                    <a:lnTo>
                                      <a:pt x="1536" y="2842"/>
                                    </a:lnTo>
                                    <a:lnTo>
                                      <a:pt x="1817" y="2809"/>
                                    </a:lnTo>
                                    <a:lnTo>
                                      <a:pt x="2118" y="2776"/>
                                    </a:lnTo>
                                    <a:lnTo>
                                      <a:pt x="2439" y="2742"/>
                                    </a:lnTo>
                                    <a:lnTo>
                                      <a:pt x="2663" y="2720"/>
                                    </a:lnTo>
                                    <a:lnTo>
                                      <a:pt x="2894" y="2697"/>
                                    </a:lnTo>
                                    <a:lnTo>
                                      <a:pt x="3133" y="2675"/>
                                    </a:lnTo>
                                    <a:lnTo>
                                      <a:pt x="3379" y="2653"/>
                                    </a:lnTo>
                                    <a:lnTo>
                                      <a:pt x="3632" y="2632"/>
                                    </a:lnTo>
                                    <a:lnTo>
                                      <a:pt x="3891" y="2611"/>
                                    </a:lnTo>
                                    <a:lnTo>
                                      <a:pt x="4156" y="2591"/>
                                    </a:lnTo>
                                    <a:lnTo>
                                      <a:pt x="4427" y="2572"/>
                                    </a:lnTo>
                                    <a:lnTo>
                                      <a:pt x="4697" y="2554"/>
                                    </a:lnTo>
                                    <a:lnTo>
                                      <a:pt x="5266" y="2521"/>
                                    </a:lnTo>
                                    <a:lnTo>
                                      <a:pt x="5507" y="2509"/>
                                    </a:lnTo>
                                    <a:lnTo>
                                      <a:pt x="5665" y="2502"/>
                                    </a:lnTo>
                                    <a:lnTo>
                                      <a:pt x="5797" y="2496"/>
                                    </a:lnTo>
                                    <a:lnTo>
                                      <a:pt x="5962" y="2489"/>
                                    </a:lnTo>
                                    <a:lnTo>
                                      <a:pt x="6290" y="2477"/>
                                    </a:lnTo>
                                    <a:lnTo>
                                      <a:pt x="6617" y="2467"/>
                                    </a:lnTo>
                                    <a:lnTo>
                                      <a:pt x="6942" y="2459"/>
                                    </a:lnTo>
                                    <a:lnTo>
                                      <a:pt x="7185" y="2454"/>
                                    </a:lnTo>
                                    <a:lnTo>
                                      <a:pt x="7426" y="2451"/>
                                    </a:lnTo>
                                    <a:lnTo>
                                      <a:pt x="7666" y="2449"/>
                                    </a:lnTo>
                                    <a:lnTo>
                                      <a:pt x="7904" y="2448"/>
                                    </a:lnTo>
                                    <a:lnTo>
                                      <a:pt x="8148" y="2449"/>
                                    </a:lnTo>
                                    <a:lnTo>
                                      <a:pt x="8392" y="2452"/>
                                    </a:lnTo>
                                    <a:lnTo>
                                      <a:pt x="8635" y="2456"/>
                                    </a:lnTo>
                                    <a:lnTo>
                                      <a:pt x="8877" y="2461"/>
                                    </a:lnTo>
                                    <a:lnTo>
                                      <a:pt x="9117" y="2468"/>
                                    </a:lnTo>
                                    <a:lnTo>
                                      <a:pt x="9355" y="2476"/>
                                    </a:lnTo>
                                    <a:lnTo>
                                      <a:pt x="9592" y="2486"/>
                                    </a:lnTo>
                                    <a:lnTo>
                                      <a:pt x="9827" y="2497"/>
                                    </a:lnTo>
                                    <a:lnTo>
                                      <a:pt x="10060" y="2509"/>
                                    </a:lnTo>
                                    <a:lnTo>
                                      <a:pt x="10368" y="2526"/>
                                    </a:lnTo>
                                    <a:lnTo>
                                      <a:pt x="10368" y="76"/>
                                    </a:lnTo>
                                    <a:lnTo>
                                      <a:pt x="10254" y="69"/>
                                    </a:lnTo>
                                    <a:lnTo>
                                      <a:pt x="9940" y="53"/>
                                    </a:lnTo>
                                    <a:lnTo>
                                      <a:pt x="9622" y="39"/>
                                    </a:lnTo>
                                    <a:lnTo>
                                      <a:pt x="9299" y="26"/>
                                    </a:lnTo>
                                    <a:lnTo>
                                      <a:pt x="9004" y="15"/>
                                    </a:lnTo>
                                    <a:lnTo>
                                      <a:pt x="8771" y="10"/>
                                    </a:lnTo>
                                    <a:lnTo>
                                      <a:pt x="8458" y="5"/>
                                    </a:lnTo>
                                    <a:lnTo>
                                      <a:pt x="8221" y="2"/>
                                    </a:lnTo>
                                    <a:lnTo>
                                      <a:pt x="79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0" name="Shape 10"/>
                            <wps:cNvSpPr/>
                            <wps:spPr>
                              <a:xfrm>
                                <a:off x="0" y="2671948"/>
                                <a:ext cx="3875405" cy="759841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1966" w="6103" stroke="1">
                                    <a:moveTo>
                                      <a:pt x="6103" y="0"/>
                                    </a:moveTo>
                                    <a:lnTo>
                                      <a:pt x="5011" y="51"/>
                                    </a:lnTo>
                                    <a:lnTo>
                                      <a:pt x="3449" y="152"/>
                                    </a:lnTo>
                                    <a:lnTo>
                                      <a:pt x="1789" y="291"/>
                                    </a:lnTo>
                                    <a:lnTo>
                                      <a:pt x="0" y="475"/>
                                    </a:lnTo>
                                    <a:lnTo>
                                      <a:pt x="0" y="11965"/>
                                    </a:lnTo>
                                    <a:lnTo>
                                      <a:pt x="6103" y="11965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1105" y="6297"/>
                                    </a:lnTo>
                                    <a:lnTo>
                                      <a:pt x="1475" y="6243"/>
                                    </a:lnTo>
                                    <a:lnTo>
                                      <a:pt x="1499" y="6241"/>
                                    </a:lnTo>
                                    <a:lnTo>
                                      <a:pt x="1514" y="6237"/>
                                    </a:lnTo>
                                    <a:lnTo>
                                      <a:pt x="1518" y="6237"/>
                                    </a:lnTo>
                                    <a:lnTo>
                                      <a:pt x="1538" y="6232"/>
                                    </a:lnTo>
                                    <a:lnTo>
                                      <a:pt x="2389" y="6114"/>
                                    </a:lnTo>
                                    <a:lnTo>
                                      <a:pt x="3455" y="5986"/>
                                    </a:lnTo>
                                    <a:lnTo>
                                      <a:pt x="4609" y="5870"/>
                                    </a:lnTo>
                                    <a:lnTo>
                                      <a:pt x="5691" y="5781"/>
                                    </a:lnTo>
                                    <a:lnTo>
                                      <a:pt x="6103" y="5752"/>
                                    </a:lnTo>
                                    <a:lnTo>
                                      <a:pt x="6103" y="0"/>
                                    </a:lnTo>
                                    <a:close/>
                                    <a:moveTo>
                                      <a:pt x="6103" y="9070"/>
                                    </a:moveTo>
                                    <a:lnTo>
                                      <a:pt x="5704" y="9097"/>
                                    </a:lnTo>
                                    <a:lnTo>
                                      <a:pt x="4590" y="9190"/>
                                    </a:lnTo>
                                    <a:lnTo>
                                      <a:pt x="3424" y="9309"/>
                                    </a:lnTo>
                                    <a:lnTo>
                                      <a:pt x="2386" y="9436"/>
                                    </a:lnTo>
                                    <a:lnTo>
                                      <a:pt x="1695" y="9534"/>
                                    </a:lnTo>
                                    <a:lnTo>
                                      <a:pt x="1691" y="9537"/>
                                    </a:lnTo>
                                    <a:lnTo>
                                      <a:pt x="1674" y="9539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6103" y="90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E5F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1" name="Shape 11"/>
                            <wps:cNvSpPr/>
                            <wps:spPr>
                              <a:xfrm>
                                <a:off x="4655127" y="0"/>
                                <a:ext cx="2902585" cy="1026414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6164" w="4571" stroke="1">
                                    <a:moveTo>
                                      <a:pt x="4571" y="13229"/>
                                    </a:moveTo>
                                    <a:lnTo>
                                      <a:pt x="4341" y="13216"/>
                                    </a:lnTo>
                                    <a:lnTo>
                                      <a:pt x="4108" y="13204"/>
                                    </a:lnTo>
                                    <a:lnTo>
                                      <a:pt x="3874" y="13192"/>
                                    </a:lnTo>
                                    <a:lnTo>
                                      <a:pt x="3638" y="13182"/>
                                    </a:lnTo>
                                    <a:lnTo>
                                      <a:pt x="3400" y="13173"/>
                                    </a:lnTo>
                                    <a:lnTo>
                                      <a:pt x="3160" y="13166"/>
                                    </a:lnTo>
                                    <a:lnTo>
                                      <a:pt x="2919" y="13160"/>
                                    </a:lnTo>
                                    <a:lnTo>
                                      <a:pt x="2676" y="13155"/>
                                    </a:lnTo>
                                    <a:lnTo>
                                      <a:pt x="2433" y="13152"/>
                                    </a:lnTo>
                                    <a:lnTo>
                                      <a:pt x="2188" y="13151"/>
                                    </a:lnTo>
                                    <a:lnTo>
                                      <a:pt x="1956" y="13151"/>
                                    </a:lnTo>
                                    <a:lnTo>
                                      <a:pt x="1728" y="13152"/>
                                    </a:lnTo>
                                    <a:lnTo>
                                      <a:pt x="1495" y="13155"/>
                                    </a:lnTo>
                                    <a:lnTo>
                                      <a:pt x="1258" y="13159"/>
                                    </a:lnTo>
                                    <a:lnTo>
                                      <a:pt x="1017" y="13164"/>
                                    </a:lnTo>
                                    <a:lnTo>
                                      <a:pt x="773" y="13171"/>
                                    </a:lnTo>
                                    <a:lnTo>
                                      <a:pt x="526" y="13179"/>
                                    </a:lnTo>
                                    <a:lnTo>
                                      <a:pt x="275" y="13188"/>
                                    </a:lnTo>
                                    <a:lnTo>
                                      <a:pt x="22" y="13198"/>
                                    </a:lnTo>
                                    <a:lnTo>
                                      <a:pt x="0" y="13198"/>
                                    </a:lnTo>
                                    <a:lnTo>
                                      <a:pt x="0" y="16163"/>
                                    </a:lnTo>
                                    <a:lnTo>
                                      <a:pt x="4571" y="16163"/>
                                    </a:lnTo>
                                    <a:lnTo>
                                      <a:pt x="4571" y="13229"/>
                                    </a:lnTo>
                                    <a:close/>
                                    <a:moveTo>
                                      <a:pt x="4571" y="0"/>
                                    </a:moveTo>
                                    <a:lnTo>
                                      <a:pt x="4458" y="2"/>
                                    </a:lnTo>
                                    <a:lnTo>
                                      <a:pt x="4346" y="5"/>
                                    </a:lnTo>
                                    <a:lnTo>
                                      <a:pt x="4234" y="9"/>
                                    </a:lnTo>
                                    <a:lnTo>
                                      <a:pt x="4124" y="13"/>
                                    </a:lnTo>
                                    <a:lnTo>
                                      <a:pt x="4014" y="19"/>
                                    </a:lnTo>
                                    <a:lnTo>
                                      <a:pt x="3906" y="25"/>
                                    </a:lnTo>
                                    <a:lnTo>
                                      <a:pt x="3798" y="32"/>
                                    </a:lnTo>
                                    <a:lnTo>
                                      <a:pt x="3691" y="39"/>
                                    </a:lnTo>
                                    <a:lnTo>
                                      <a:pt x="3586" y="47"/>
                                    </a:lnTo>
                                    <a:lnTo>
                                      <a:pt x="3481" y="56"/>
                                    </a:lnTo>
                                    <a:lnTo>
                                      <a:pt x="3377" y="66"/>
                                    </a:lnTo>
                                    <a:lnTo>
                                      <a:pt x="3274" y="76"/>
                                    </a:lnTo>
                                    <a:lnTo>
                                      <a:pt x="3173" y="87"/>
                                    </a:lnTo>
                                    <a:lnTo>
                                      <a:pt x="3072" y="98"/>
                                    </a:lnTo>
                                    <a:lnTo>
                                      <a:pt x="2972" y="110"/>
                                    </a:lnTo>
                                    <a:lnTo>
                                      <a:pt x="2874" y="122"/>
                                    </a:lnTo>
                                    <a:lnTo>
                                      <a:pt x="2777" y="135"/>
                                    </a:lnTo>
                                    <a:lnTo>
                                      <a:pt x="2681" y="148"/>
                                    </a:lnTo>
                                    <a:lnTo>
                                      <a:pt x="2586" y="161"/>
                                    </a:lnTo>
                                    <a:lnTo>
                                      <a:pt x="2492" y="175"/>
                                    </a:lnTo>
                                    <a:lnTo>
                                      <a:pt x="2399" y="190"/>
                                    </a:lnTo>
                                    <a:lnTo>
                                      <a:pt x="2308" y="204"/>
                                    </a:lnTo>
                                    <a:lnTo>
                                      <a:pt x="2218" y="219"/>
                                    </a:lnTo>
                                    <a:lnTo>
                                      <a:pt x="2129" y="235"/>
                                    </a:lnTo>
                                    <a:lnTo>
                                      <a:pt x="2042" y="250"/>
                                    </a:lnTo>
                                    <a:lnTo>
                                      <a:pt x="1956" y="266"/>
                                    </a:lnTo>
                                    <a:lnTo>
                                      <a:pt x="1871" y="283"/>
                                    </a:lnTo>
                                    <a:lnTo>
                                      <a:pt x="1788" y="299"/>
                                    </a:lnTo>
                                    <a:lnTo>
                                      <a:pt x="1706" y="315"/>
                                    </a:lnTo>
                                    <a:lnTo>
                                      <a:pt x="1625" y="332"/>
                                    </a:lnTo>
                                    <a:lnTo>
                                      <a:pt x="1546" y="349"/>
                                    </a:lnTo>
                                    <a:lnTo>
                                      <a:pt x="1392" y="383"/>
                                    </a:lnTo>
                                    <a:lnTo>
                                      <a:pt x="1244" y="417"/>
                                    </a:lnTo>
                                    <a:lnTo>
                                      <a:pt x="1103" y="451"/>
                                    </a:lnTo>
                                    <a:lnTo>
                                      <a:pt x="967" y="485"/>
                                    </a:lnTo>
                                    <a:lnTo>
                                      <a:pt x="838" y="518"/>
                                    </a:lnTo>
                                    <a:lnTo>
                                      <a:pt x="716" y="551"/>
                                    </a:lnTo>
                                    <a:lnTo>
                                      <a:pt x="601" y="583"/>
                                    </a:lnTo>
                                    <a:lnTo>
                                      <a:pt x="493" y="615"/>
                                    </a:lnTo>
                                    <a:lnTo>
                                      <a:pt x="392" y="645"/>
                                    </a:lnTo>
                                    <a:lnTo>
                                      <a:pt x="254" y="687"/>
                                    </a:lnTo>
                                    <a:lnTo>
                                      <a:pt x="133" y="726"/>
                                    </a:lnTo>
                                    <a:lnTo>
                                      <a:pt x="0" y="770"/>
                                    </a:lnTo>
                                    <a:lnTo>
                                      <a:pt x="0" y="9885"/>
                                    </a:lnTo>
                                    <a:lnTo>
                                      <a:pt x="217" y="9876"/>
                                    </a:lnTo>
                                    <a:lnTo>
                                      <a:pt x="517" y="9866"/>
                                    </a:lnTo>
                                    <a:lnTo>
                                      <a:pt x="835" y="9856"/>
                                    </a:lnTo>
                                    <a:lnTo>
                                      <a:pt x="1174" y="9847"/>
                                    </a:lnTo>
                                    <a:lnTo>
                                      <a:pt x="1538" y="9840"/>
                                    </a:lnTo>
                                    <a:lnTo>
                                      <a:pt x="1663" y="9840"/>
                                    </a:lnTo>
                                    <a:lnTo>
                                      <a:pt x="1738" y="9839"/>
                                    </a:lnTo>
                                    <a:lnTo>
                                      <a:pt x="1886" y="9838"/>
                                    </a:lnTo>
                                    <a:lnTo>
                                      <a:pt x="2248" y="9838"/>
                                    </a:lnTo>
                                    <a:lnTo>
                                      <a:pt x="2468" y="9839"/>
                                    </a:lnTo>
                                    <a:lnTo>
                                      <a:pt x="2701" y="9842"/>
                                    </a:lnTo>
                                    <a:lnTo>
                                      <a:pt x="2952" y="9847"/>
                                    </a:lnTo>
                                    <a:lnTo>
                                      <a:pt x="3223" y="9853"/>
                                    </a:lnTo>
                                    <a:lnTo>
                                      <a:pt x="3354" y="9857"/>
                                    </a:lnTo>
                                    <a:lnTo>
                                      <a:pt x="3740" y="9872"/>
                                    </a:lnTo>
                                    <a:lnTo>
                                      <a:pt x="4144" y="9890"/>
                                    </a:lnTo>
                                    <a:lnTo>
                                      <a:pt x="4485" y="9907"/>
                                    </a:lnTo>
                                    <a:lnTo>
                                      <a:pt x="4571" y="9912"/>
                                    </a:lnTo>
                                    <a:lnTo>
                                      <a:pt x="457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-875662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14060491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7802209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6EF4C2A"/>
    <w:multiLevelType w:val="hybridMultilevel"/>
    <w:tmpl w:val="000000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1"/>
    <w:next w:val="normal1"/>
    <w:pPr>
      <w:keepNext/>
      <w:keepLines/>
      <w:pageBreakBefore w:val="0"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1"/>
    <w:next w:val="normal1"/>
    <w:pPr>
      <w:keepNext/>
      <w:keepLines/>
      <w:pageBreakBefore w:val="0"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1"/>
    <w:next w:val="normal1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1"/>
    <w:next w:val="normal1"/>
    <w:pPr>
      <w:keepNext/>
      <w:keepLines/>
      <w:pageBreakBefore w:val="0"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pageBreakBefore w:val="0"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1"/>
    <w:next w:val="normal1"/>
    <w:pPr>
      <w:keepNext/>
      <w:keepLines/>
      <w:pageBreakBefore w:val="0"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"/>
    <w:next w:val="normal1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1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1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1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1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itle">
    <w:name w:val="Subtitle"/>
    <w:basedOn w:val="normal1"/>
    <w:next w:val="normal1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BIjQkhbO+Iv30zZQAUsx/m1G2Q==">CgMxLjAyDmguNHN1d2ZkbngwYmY2Mg1oLmNqMWRuemhybXAwOAByITFVdm1ROW50bzJZbC1VUGxvRVl2MXFpNVlWYXpMZklrcA==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2025-08-04T17:04:00Z</dcterms:created>
</cp:coreProperties>
</file>