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after="0"/>
        <w:jc w:val="both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spacing w:before="200" w:after="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SOLICITAÇÃO DE INSTALAÇÃO DE CÂMERAS NA UNIDADE BÁSICA DE SAÚDE DALL’ORTO NO JARDIM DALL’ORTO.</w:t>
      </w:r>
    </w:p>
    <w:p w:rsidR="00000000" w:rsidRPr="00000000" w:rsidP="00000000" w14:paraId="00000004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bookmarkStart w:id="0" w:name="_heading=h.yr7va8ih6u4a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Unidade Básica de Saúde localizada na Rua Piracanjuba, nº 95 - Jardim Dall'Orto, Sumaré - SP.</w:t>
      </w:r>
    </w:p>
    <w:p w:rsidR="00000000" w:rsidRPr="00000000" w:rsidP="00000000" w14:paraId="00000005">
      <w:pPr>
        <w:spacing w:before="200" w:after="20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spacing w:after="0" w:line="240" w:lineRule="auto"/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nome da comunidade residente do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Bairro Jardim Dall’orto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valho-me deste meio para solicitar urgentemente a instalação de sistema de videomonitoramento por câmeras de segurança na Unidade Básica de Saúde Dall’Orto, localizado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Piracanjuba, nº95 - Jardim Dall’Orto, Sumaré - SP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implementação de vigilância eletrônica na unidade de saúde é medida urgente e necessária para:</w:t>
      </w:r>
    </w:p>
    <w:p w:rsidR="00000000" w:rsidRPr="00000000" w:rsidP="00000000" w14:paraId="00000008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Arial" w:eastAsia="Arial" w:hAnsi="Arial" w:cs="Arial"/>
          <w:sz w:val="24"/>
          <w:szCs w:val="24"/>
          <w:u w:val="non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Garantir a segurança patrimonial do equipamento público, seus medicamentos, insumos e equipamentos médicos;</w:t>
      </w:r>
    </w:p>
    <w:p w:rsidR="00000000" w:rsidRPr="00000000" w:rsidP="00000000" w14:paraId="00000009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Arial" w:eastAsia="Arial" w:hAnsi="Arial" w:cs="Arial"/>
          <w:sz w:val="24"/>
          <w:szCs w:val="24"/>
          <w:u w:val="non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Proteger a integridade física de servidores públicos, profissionais de saúde e usuários que frequentam a unidade;</w:t>
      </w:r>
    </w:p>
    <w:p w:rsidR="00000000" w:rsidRPr="00000000" w:rsidP="00000000" w14:paraId="0000000A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Arial" w:eastAsia="Arial" w:hAnsi="Arial" w:cs="Arial"/>
          <w:sz w:val="24"/>
          <w:szCs w:val="24"/>
          <w:u w:val="non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Inibir furtos, vandalismo e outras ações ilícitas no interior e no entorno da UBS;</w:t>
      </w:r>
    </w:p>
    <w:p w:rsidR="00000000" w:rsidRPr="00000000" w:rsidP="00000000" w14:paraId="0000000B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Arial" w:eastAsia="Arial" w:hAnsi="Arial" w:cs="Arial"/>
          <w:sz w:val="24"/>
          <w:szCs w:val="24"/>
          <w:u w:val="non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Assegurar um ambiente seguro e adequado para a prestação de serviços essenciais de saúde à população.</w:t>
      </w:r>
    </w:p>
    <w:p w:rsidR="00000000" w:rsidRPr="00000000" w:rsidP="00000000" w14:paraId="0000000C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Unidades de Saúde são locais de atendimento contínuo e devem oferecer, além de cuidados médicos, um ambiente de proteção e tranquilidade. A instalação de câmeras constitui importante ferramenta de prevenção, dissuasão e auxílio às investigações, contribuindo decisivamente para a ordem pública e o bom funcionamento do serviço.</w:t>
      </w:r>
    </w:p>
    <w:p w:rsidR="00000000" w:rsidRPr="00000000" w:rsidP="00000000" w14:paraId="0000000D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do exposto, confiamos na pronta acolhida de Vossa Excelência a esta solicitação, que visa a adoção de medidas concretas para a garantia da segurança em uma unidade pública de fundamental importância para nossa comunidade.</w:t>
      </w:r>
    </w:p>
    <w:p w:rsidR="00000000" w:rsidRPr="00000000" w:rsidP="00000000" w14:paraId="0000000E">
      <w:pPr>
        <w:spacing w:after="0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54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06 de janeiro de 2026.</w:t>
      </w:r>
    </w:p>
    <w:p w:rsidR="00000000" w:rsidRPr="00000000" w:rsidP="00000000" w14:paraId="00000010">
      <w:pPr>
        <w:spacing w:after="0" w:line="254" w:lineRule="auto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2603435" cy="1125443"/>
            <wp:effectExtent l="0" t="0" r="0" b="0"/>
            <wp:docPr id="3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083905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03435" cy="1125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F377869-7652-49EB-9685-EF0C9A3AA121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8690FE8A-83E5-4981-A80B-9716946912A0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3A3239C5-52A4-4618-BAA0-2031A5007D0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bookmarkStart w:id="1" w:name="_heading=h.5m0hzzw5xgnl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3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200262438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6799618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162196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3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0" name="Shape 10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1" name="Shape 11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9220767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3576474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85D21D5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"/>
    <w:next w:val="normal1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1"/>
    <w:next w:val="normal1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"/>
    <w:next w:val="normal1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1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1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1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1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1"/>
    <w:next w:val="normal1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vYZV5WA+euCn3bQiS2RCyDqozw==">CgMxLjAyDmgueXI3dmE4aWg2dTRhMg5oLjVtMGh6enc1eGdubDgAciExdno5UUhuaXYydEtEa0QxcFU1VHRpdmhDV05NaTZ5UTI=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2025-05-05T17:34:00Z</dcterms:created>
</cp:coreProperties>
</file>