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522F" w:rsidP="00F9522F" w14:paraId="1C7EB17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9522F" w:rsidP="00F9522F" w14:paraId="436BCB7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9522F" w:rsidP="00F9522F" w14:paraId="1969AA3D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Barão do Rio Branco</w:t>
      </w:r>
      <w:bookmarkEnd w:id="1"/>
      <w:r>
        <w:rPr>
          <w:sz w:val="24"/>
        </w:rPr>
        <w:t xml:space="preserve">, no bairro Jardim João Paulo. </w:t>
      </w:r>
    </w:p>
    <w:p w:rsidR="00F9522F" w:rsidP="00F9522F" w14:paraId="05B4B25E" w14:textId="77777777">
      <w:pPr>
        <w:spacing w:line="276" w:lineRule="auto"/>
        <w:ind w:firstLine="1418"/>
        <w:jc w:val="both"/>
        <w:rPr>
          <w:sz w:val="24"/>
        </w:rPr>
      </w:pPr>
    </w:p>
    <w:p w:rsidR="00F9522F" w:rsidP="00F9522F" w14:paraId="002B693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F9522F" w:rsidP="00F9522F" w14:paraId="1C7004C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522F" w:rsidP="00F9522F" w14:paraId="1073F6B4" w14:textId="77777777"/>
    <w:p w:rsidR="00F9522F" w:rsidP="00F9522F" w14:paraId="4BCBFFED" w14:textId="77777777">
      <w:pPr>
        <w:spacing w:line="276" w:lineRule="auto"/>
        <w:jc w:val="center"/>
        <w:rPr>
          <w:sz w:val="24"/>
        </w:rPr>
      </w:pPr>
    </w:p>
    <w:p w:rsidR="00F9522F" w:rsidP="00F9522F" w14:paraId="6C260B33" w14:textId="77777777">
      <w:pPr>
        <w:spacing w:line="276" w:lineRule="auto"/>
        <w:jc w:val="center"/>
        <w:rPr>
          <w:sz w:val="24"/>
        </w:rPr>
      </w:pPr>
    </w:p>
    <w:p w:rsidR="00F9522F" w:rsidP="00F9522F" w14:paraId="0A8897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522F" w:rsidP="00F9522F" w14:paraId="351B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522F" w:rsidP="00F9522F" w14:paraId="6D508BE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181C87" w:rsidP="00181C87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B96DAA"/>
    <w:rsid w:val="00C00C1E"/>
    <w:rsid w:val="00C36776"/>
    <w:rsid w:val="00CD6B58"/>
    <w:rsid w:val="00CF401E"/>
    <w:rsid w:val="00DA1261"/>
    <w:rsid w:val="00DB44DA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04FC4-8480-4BF4-9FA8-DF64A905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2021-05-11T04:37:00Z</dcterms:created>
  <dcterms:modified xsi:type="dcterms:W3CDTF">2021-05-11T04:37:00Z</dcterms:modified>
</cp:coreProperties>
</file>