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AD5D89" w:rsidRPr="00AD5D89" w:rsidP="00AD5D89" w14:paraId="5B88CCDD" w14:textId="77777777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D89">
        <w:rPr>
          <w:rFonts w:ascii="Times New Roman" w:hAnsi="Times New Roman" w:cs="Times New Roman"/>
          <w:b/>
          <w:sz w:val="24"/>
          <w:szCs w:val="24"/>
        </w:rPr>
        <w:t xml:space="preserve">R. Sebastião Humberto </w:t>
      </w:r>
      <w:r w:rsidRPr="00AD5D89">
        <w:rPr>
          <w:rFonts w:ascii="Times New Roman" w:hAnsi="Times New Roman" w:cs="Times New Roman"/>
          <w:b/>
          <w:sz w:val="24"/>
          <w:szCs w:val="24"/>
        </w:rPr>
        <w:t>Bazan</w:t>
      </w:r>
      <w:r w:rsidRPr="00AD5D89">
        <w:rPr>
          <w:rFonts w:ascii="Times New Roman" w:hAnsi="Times New Roman" w:cs="Times New Roman"/>
          <w:b/>
          <w:sz w:val="24"/>
          <w:szCs w:val="24"/>
        </w:rPr>
        <w:t xml:space="preserve"> - Jardim Novo </w:t>
      </w:r>
      <w:r w:rsidRPr="00AD5D89">
        <w:rPr>
          <w:rFonts w:ascii="Times New Roman" w:hAnsi="Times New Roman" w:cs="Times New Roman"/>
          <w:b/>
          <w:sz w:val="24"/>
          <w:szCs w:val="24"/>
        </w:rPr>
        <w:t>Parana</w:t>
      </w:r>
    </w:p>
    <w:p w:rsidR="00D63FBF" w:rsidRPr="00D63FBF" w:rsidP="00D63FBF" w14:paraId="229105EB" w14:textId="2A28139A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479" w:rsidP="00D63FBF" w14:paraId="1D53B90D" w14:textId="309CC1EB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54895" w:rsidRPr="00671DCE" w:rsidP="00AD5D89" w14:paraId="0BA2B810" w14:textId="56FA7A48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AD5D89" w:rsidR="00AD5D89">
        <w:rPr>
          <w:rFonts w:ascii="Times New Roman" w:hAnsi="Times New Roman" w:cs="Times New Roman"/>
          <w:sz w:val="24"/>
          <w:szCs w:val="24"/>
        </w:rPr>
        <w:t xml:space="preserve">R. Sebastião Humberto </w:t>
      </w:r>
      <w:r w:rsidRPr="00AD5D89" w:rsidR="00AD5D89">
        <w:rPr>
          <w:rFonts w:ascii="Times New Roman" w:hAnsi="Times New Roman" w:cs="Times New Roman"/>
          <w:sz w:val="24"/>
          <w:szCs w:val="24"/>
        </w:rPr>
        <w:t>Bazan</w:t>
      </w:r>
      <w:r w:rsidRPr="00AD5D89" w:rsidR="00AD5D89">
        <w:rPr>
          <w:rFonts w:ascii="Times New Roman" w:hAnsi="Times New Roman" w:cs="Times New Roman"/>
          <w:sz w:val="24"/>
          <w:szCs w:val="24"/>
        </w:rPr>
        <w:t xml:space="preserve"> - Jardim Novo </w:t>
      </w:r>
      <w:r w:rsidRPr="00AD5D89" w:rsidR="00AD5D89">
        <w:rPr>
          <w:rFonts w:ascii="Times New Roman" w:hAnsi="Times New Roman" w:cs="Times New Roman"/>
          <w:sz w:val="24"/>
          <w:szCs w:val="24"/>
        </w:rPr>
        <w:t>Parana</w:t>
      </w:r>
    </w:p>
    <w:p w:rsidR="00A9025F" w:rsidRPr="00A9025F" w:rsidP="003B1944" w14:paraId="625F7555" w14:textId="7C7BFB8D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28909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1BADC0C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671DCE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1C7C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507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7E7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8A5"/>
    <w:rsid w:val="002B0FCA"/>
    <w:rsid w:val="002D50CB"/>
    <w:rsid w:val="002D64C8"/>
    <w:rsid w:val="002D6F8F"/>
    <w:rsid w:val="003078F7"/>
    <w:rsid w:val="003079DE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0D9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579F"/>
    <w:rsid w:val="004765E3"/>
    <w:rsid w:val="00477B88"/>
    <w:rsid w:val="00481A30"/>
    <w:rsid w:val="00487327"/>
    <w:rsid w:val="00490CA1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1918"/>
    <w:rsid w:val="00547C3A"/>
    <w:rsid w:val="00554895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71DCE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1648F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253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83C78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5D89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1798C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63FBF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855C4"/>
    <w:rsid w:val="00EA66BF"/>
    <w:rsid w:val="00EA7F51"/>
    <w:rsid w:val="00EB0F78"/>
    <w:rsid w:val="00EC699B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3</cp:revision>
  <cp:lastPrinted>2021-02-25T18:05:00Z</cp:lastPrinted>
  <dcterms:created xsi:type="dcterms:W3CDTF">2025-12-07T19:19:00Z</dcterms:created>
  <dcterms:modified xsi:type="dcterms:W3CDTF">2025-12-07T19:32:00Z</dcterms:modified>
</cp:coreProperties>
</file>