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4FE1" w:rsidRPr="005A30DC" w:rsidP="00B24FE1" w14:paraId="1E6F72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24FE1" w:rsidRPr="005A30DC" w:rsidP="00B24FE1" w14:paraId="34816D8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24FE1" w:rsidRPr="005A30DC" w:rsidP="00B24FE1" w14:paraId="6454E28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24FE1" w:rsidRPr="005A30DC" w:rsidP="00B24FE1" w14:paraId="2782941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24FE1" w:rsidRPr="005A30DC" w:rsidP="00B24FE1" w14:paraId="5777B0F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B24FE1" w:rsidRPr="005A30DC" w:rsidP="00B24FE1" w14:paraId="25CCA43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24FE1" w:rsidRPr="005A30DC" w:rsidP="00B24FE1" w14:paraId="36C4731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24FE1" w:rsidRPr="005A30DC" w:rsidP="00B24FE1" w14:paraId="29806A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24FE1" w:rsidRPr="00B24FE1" w:rsidP="00B24FE1" w14:paraId="0FAE475B" w14:textId="19F325BC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5A30DC">
        <w:rPr>
          <w:rFonts w:eastAsia="Arial"/>
          <w:b/>
          <w:color w:val="000000"/>
        </w:rPr>
        <w:tab/>
      </w:r>
      <w:r w:rsidRPr="00B24FE1">
        <w:rPr>
          <w:rFonts w:eastAsia="Arial"/>
          <w:b/>
          <w:color w:val="000000"/>
        </w:rPr>
        <w:t xml:space="preserve">Indico </w:t>
      </w:r>
      <w:r w:rsidRPr="00B24FE1">
        <w:rPr>
          <w:rFonts w:eastAsia="Arial"/>
          <w:bCs/>
          <w:color w:val="000000"/>
        </w:rPr>
        <w:t xml:space="preserve">ao Exmo. Sr. Prefeito Municipal, e ao departamento competente, no sentido de realizar a operação tapa-buraco ao longo de toda a extensão da Rua Raimunda Maria Cipriano, no bairro Jardim Bom Retiro </w:t>
      </w:r>
      <w:r>
        <w:rPr>
          <w:rFonts w:eastAsia="Arial"/>
          <w:bCs/>
          <w:color w:val="000000"/>
        </w:rPr>
        <w:t xml:space="preserve">- </w:t>
      </w:r>
      <w:r w:rsidRPr="00B24FE1">
        <w:rPr>
          <w:rFonts w:eastAsia="Arial"/>
          <w:bCs/>
          <w:color w:val="000000"/>
        </w:rPr>
        <w:t>Nova Veneza.</w:t>
      </w:r>
    </w:p>
    <w:p w:rsidR="00B24FE1" w:rsidP="00B24FE1" w14:paraId="71A938D0" w14:textId="4F023E9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B24FE1">
        <w:rPr>
          <w:rFonts w:eastAsia="Arial"/>
          <w:bCs/>
          <w:color w:val="000000"/>
        </w:rPr>
        <w:tab/>
        <w:t>A presente indicação visa atender à solicitação dos moradores da referida rua, que vêm enfrentando transtornos em razão das más condições do pavimento, ocasionadas pelos diversos buracos existentes ao longo da via.</w:t>
      </w:r>
      <w:r w:rsidRPr="00B24FE1">
        <w:rPr>
          <w:bCs/>
        </w:rPr>
        <w:tab/>
      </w:r>
      <w:r w:rsidRPr="005A30DC">
        <w:rPr>
          <w:rFonts w:eastAsia="Arial"/>
          <w:bCs/>
          <w:color w:val="000000"/>
        </w:rPr>
        <w:tab/>
      </w:r>
    </w:p>
    <w:p w:rsidR="00B24FE1" w:rsidRPr="005A30DC" w:rsidP="00B24FE1" w14:paraId="03F5663F" w14:textId="77777777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C41776" w:rsidP="00C41776" w14:paraId="799FABA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D3547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Sala das Sessões, 09 de dezembro de 2025.</w:t>
      </w:r>
    </w:p>
    <w:p w:rsidR="00C41776" w:rsidP="00C41776" w14:paraId="7D8A569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C41776" w:rsidP="00C41776" w14:paraId="3F293FD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C41776" w:rsidP="00C41776" w14:paraId="2C83ED1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3547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57328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20850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41776" w:rsidP="00C41776" w14:paraId="5C2C0D4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C41776" w:rsidP="00C41776" w14:paraId="21057EC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C41776" w:rsidP="00C41776" w14:paraId="6ADCB3E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D35477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C41776" w:rsidP="00C41776" w14:paraId="2FEDFC6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D35477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C41776" w:rsidRPr="00B972D0" w:rsidP="00C41776" w14:paraId="57F80B4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D35477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C41776" w:rsidRPr="00D35477" w:rsidP="00C41776" w14:paraId="61D4734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41776" w:rsidRPr="00D35477" w:rsidP="00C41776" w14:paraId="2E588E7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24FE1" w:rsidRPr="005A30DC" w:rsidP="00B24FE1" w14:paraId="62FBDCAE" w14:textId="0BD244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24FE1" w:rsidRPr="005A30DC" w:rsidP="00B24FE1" w14:paraId="734DE7F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24FE1" w:rsidRPr="005A30DC" w:rsidP="00B24FE1" w14:paraId="0EC89FA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24FE1" w:rsidP="00B24FE1" w14:paraId="41A1E166" w14:textId="77777777"/>
    <w:p w:rsidR="00287D1B" w14:paraId="26895962" w14:textId="77777777"/>
    <w:sectPr w:rsidSect="00B24FE1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B24FE1" w14:paraId="2466422F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B24FE1" w14:paraId="0205D986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4FE1" w14:paraId="00AA16F9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7713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E1"/>
    <w:rsid w:val="00141D49"/>
    <w:rsid w:val="00287D1B"/>
    <w:rsid w:val="004C5EED"/>
    <w:rsid w:val="005A30DC"/>
    <w:rsid w:val="00760C27"/>
    <w:rsid w:val="00B24FE1"/>
    <w:rsid w:val="00B972D0"/>
    <w:rsid w:val="00C4016D"/>
    <w:rsid w:val="00C41776"/>
    <w:rsid w:val="00D35477"/>
    <w:rsid w:val="00DA20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BF4D53A-320D-4A3B-BBD0-B58B8316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FE1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B24FE1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24FE1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24FE1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24FE1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24FE1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24FE1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24FE1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24FE1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24FE1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24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24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24F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24FE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24FE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24F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24F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24F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24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24FE1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B24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24FE1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B24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24FE1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B24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FE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4F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24FE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24F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FE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B24FE1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B24FE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</cp:revision>
  <dcterms:created xsi:type="dcterms:W3CDTF">2025-12-02T17:58:00Z</dcterms:created>
  <dcterms:modified xsi:type="dcterms:W3CDTF">2025-12-02T18:49:00Z</dcterms:modified>
</cp:coreProperties>
</file>