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5412F" w:rsidRPr="00A5412F" w:rsidP="00A5412F" w14:paraId="61636AE6" w14:textId="47DD3B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45698A">
        <w:rPr>
          <w:rFonts w:ascii="Bookman Old Style" w:hAnsi="Bookman Old Style" w:cs="Arial"/>
          <w:sz w:val="24"/>
          <w:szCs w:val="24"/>
        </w:rPr>
        <w:t xml:space="preserve"> </w:t>
      </w:r>
      <w:r w:rsidRPr="00A5412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A5412F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5412F">
        <w:rPr>
          <w:rFonts w:ascii="Bookman Old Style" w:hAnsi="Bookman Old Style" w:cs="Arial"/>
          <w:sz w:val="24"/>
          <w:szCs w:val="24"/>
        </w:rPr>
        <w:t xml:space="preserve"> na </w:t>
      </w:r>
      <w:r w:rsidRPr="006378A7" w:rsidR="006378A7">
        <w:rPr>
          <w:rFonts w:ascii="Bookman Old Style" w:hAnsi="Bookman Old Style" w:cs="Arial"/>
          <w:sz w:val="24"/>
          <w:szCs w:val="24"/>
        </w:rPr>
        <w:t>Rua Sonia Rosa Gueleri, Nº 54, Bordon 2</w:t>
      </w:r>
      <w:r w:rsidRPr="00A5412F">
        <w:rPr>
          <w:rFonts w:ascii="Bookman Old Style" w:hAnsi="Bookman Old Style" w:cs="Arial"/>
          <w:sz w:val="24"/>
          <w:szCs w:val="24"/>
        </w:rPr>
        <w:t>.</w:t>
      </w:r>
    </w:p>
    <w:p w:rsidR="00A5412F" w:rsidRPr="00A5412F" w:rsidP="00A5412F" w14:paraId="3E08F4D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0EF6" w:rsidRPr="00E50EF6" w:rsidP="00A5412F" w14:paraId="7E8C3B65" w14:textId="78A4A1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5412F">
        <w:rPr>
          <w:rFonts w:ascii="Bookman Old Style" w:hAnsi="Bookman Old Style" w:cs="Arial"/>
          <w:sz w:val="24"/>
          <w:szCs w:val="24"/>
        </w:rPr>
        <w:t>A solicitação se faz necessária, visto que há acúmulo de móveis, objetos inservíveis e materiais diversos descartados irregularmente ao longo da via, o que compromete a limpeza urbana, favorece a proliferação de insetos e animais peçonhentos, além de causar transtornos à população local. A realização da operação contribuirá para a remoção adequada dos resíduos e melhoria das condições de higiene e segurança na região.</w:t>
      </w:r>
    </w:p>
    <w:p w:rsidR="0045698A" w:rsidRPr="00D665A1" w:rsidP="0045698A" w14:paraId="3773E2C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4ADF639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378A7">
        <w:rPr>
          <w:rFonts w:ascii="Bookman Old Style" w:hAnsi="Bookman Old Style" w:cs="Arial"/>
          <w:sz w:val="24"/>
          <w:szCs w:val="24"/>
          <w:lang w:val="pt"/>
        </w:rPr>
        <w:t>02</w:t>
      </w:r>
      <w:r w:rsidR="00AC3D4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378A7">
        <w:rPr>
          <w:rFonts w:ascii="Bookman Old Style" w:hAnsi="Bookman Old Style" w:cs="Arial"/>
          <w:sz w:val="24"/>
          <w:szCs w:val="24"/>
          <w:lang w:val="pt"/>
        </w:rPr>
        <w:t>dezembro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6188975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4F27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4D7F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64476"/>
    <w:rsid w:val="0037021C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98A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22E6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378A7"/>
    <w:rsid w:val="00651A71"/>
    <w:rsid w:val="00652DAC"/>
    <w:rsid w:val="006549D1"/>
    <w:rsid w:val="006653E0"/>
    <w:rsid w:val="00667D1D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47F0A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2C9A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4433D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9E1CE0"/>
    <w:rsid w:val="00A01D59"/>
    <w:rsid w:val="00A35660"/>
    <w:rsid w:val="00A475C8"/>
    <w:rsid w:val="00A53699"/>
    <w:rsid w:val="00A5412F"/>
    <w:rsid w:val="00A546BC"/>
    <w:rsid w:val="00A56264"/>
    <w:rsid w:val="00A74DE6"/>
    <w:rsid w:val="00A750CB"/>
    <w:rsid w:val="00A81729"/>
    <w:rsid w:val="00AA172F"/>
    <w:rsid w:val="00AB01B8"/>
    <w:rsid w:val="00AB7892"/>
    <w:rsid w:val="00AC3D4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18F7"/>
    <w:rsid w:val="00CC467C"/>
    <w:rsid w:val="00CC5150"/>
    <w:rsid w:val="00CD2940"/>
    <w:rsid w:val="00CE1914"/>
    <w:rsid w:val="00CE502E"/>
    <w:rsid w:val="00CE621F"/>
    <w:rsid w:val="00CF3713"/>
    <w:rsid w:val="00D04894"/>
    <w:rsid w:val="00D135F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07F49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2025-11-24T17:25:00Z</dcterms:created>
  <dcterms:modified xsi:type="dcterms:W3CDTF">2025-12-02T16:57:00Z</dcterms:modified>
</cp:coreProperties>
</file>