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73F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63042839" w:edGrp="everyone"/>
    </w:p>
    <w:p w14:paraId="343AA00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81905A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 de dezembro de 2025.</w:t>
      </w:r>
    </w:p>
    <w:p w14:paraId="02FBAA5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C2CC6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2894D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EE2CB8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DA68C8E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96AD1F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205DB4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5BA17D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F32A11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45C1D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EB092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511/2025.</w:t>
      </w:r>
    </w:p>
    <w:p w14:paraId="6FCBFE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E7D2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947B3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A4887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78EB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FFC8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7C9204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E8D9ED" w14:textId="3C482A6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511/2025</w:t>
      </w:r>
      <w:r>
        <w:rPr>
          <w:rFonts w:ascii="Calibri" w:hAnsi="Calibri" w:cs="Calibri"/>
        </w:rPr>
        <w:t xml:space="preserve"> – “Dispõe sobre a obrigatoriedade da apresentação de declaração de aptidão de saúde para participar em corridas de rua no município de Sumaré e dá outras providências</w:t>
      </w:r>
      <w:r w:rsidR="0073443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4FD3C8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207E2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81AD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E2D4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F523D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F6DD1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0015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43E1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2533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34F0B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03803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63042839"/>
    <w:p w14:paraId="395A686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1647" w14:textId="77777777" w:rsidR="00A26949" w:rsidRDefault="00A26949">
      <w:r>
        <w:separator/>
      </w:r>
    </w:p>
  </w:endnote>
  <w:endnote w:type="continuationSeparator" w:id="0">
    <w:p w14:paraId="16BAFB6D" w14:textId="77777777" w:rsidR="00A26949" w:rsidRDefault="00A2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E82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8D7E3D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2E3BFA" wp14:editId="41BF99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4D06F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78F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6FBC" w14:textId="77777777" w:rsidR="00A26949" w:rsidRDefault="00A26949">
      <w:r>
        <w:separator/>
      </w:r>
    </w:p>
  </w:footnote>
  <w:footnote w:type="continuationSeparator" w:id="0">
    <w:p w14:paraId="5E32FAC4" w14:textId="77777777" w:rsidR="00A26949" w:rsidRDefault="00A26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0A0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280DAE" wp14:editId="03A18BA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783FEA" wp14:editId="0B38EC9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D85A7C" wp14:editId="0413F8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284416">
    <w:abstractNumId w:val="5"/>
  </w:num>
  <w:num w:numId="2" w16cid:durableId="1691297646">
    <w:abstractNumId w:val="4"/>
  </w:num>
  <w:num w:numId="3" w16cid:durableId="1342588814">
    <w:abstractNumId w:val="2"/>
  </w:num>
  <w:num w:numId="4" w16cid:durableId="146821905">
    <w:abstractNumId w:val="1"/>
  </w:num>
  <w:num w:numId="5" w16cid:durableId="299115917">
    <w:abstractNumId w:val="3"/>
  </w:num>
  <w:num w:numId="6" w16cid:durableId="179628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34437"/>
    <w:rsid w:val="00752F09"/>
    <w:rsid w:val="007B78B4"/>
    <w:rsid w:val="007C360F"/>
    <w:rsid w:val="007D50FE"/>
    <w:rsid w:val="00822396"/>
    <w:rsid w:val="00864E5C"/>
    <w:rsid w:val="008944C1"/>
    <w:rsid w:val="008B32DD"/>
    <w:rsid w:val="009F01E8"/>
    <w:rsid w:val="00A06CF2"/>
    <w:rsid w:val="00A26949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31C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2025-12-02T13:19:00Z</dcterms:modified>
</cp:coreProperties>
</file>