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3F1449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186D6C">
        <w:rPr>
          <w:sz w:val="24"/>
        </w:rPr>
        <w:t xml:space="preserve"> </w:t>
      </w:r>
      <w:bookmarkStart w:id="1" w:name="_GoBack"/>
      <w:r w:rsidR="00186D6C">
        <w:rPr>
          <w:sz w:val="24"/>
        </w:rPr>
        <w:t>Limpeza de entulho na Avenida</w:t>
      </w:r>
      <w:r w:rsidR="002C2FD5">
        <w:rPr>
          <w:sz w:val="24"/>
        </w:rPr>
        <w:t xml:space="preserve"> </w:t>
      </w:r>
      <w:r w:rsidRPr="00186D6C" w:rsidR="00186D6C">
        <w:rPr>
          <w:sz w:val="24"/>
        </w:rPr>
        <w:t>Manoel Messia</w:t>
      </w:r>
      <w:r w:rsidR="00186D6C">
        <w:rPr>
          <w:sz w:val="24"/>
        </w:rPr>
        <w:t>s da Silva</w:t>
      </w:r>
      <w:bookmarkEnd w:id="1"/>
      <w:r w:rsidR="00186D6C">
        <w:rPr>
          <w:sz w:val="24"/>
        </w:rPr>
        <w:t>, altura do número 277, esquina do Golf – J</w:t>
      </w:r>
      <w:r w:rsidRPr="00186D6C" w:rsidR="00186D6C">
        <w:rPr>
          <w:sz w:val="24"/>
        </w:rPr>
        <w:t>d</w:t>
      </w:r>
      <w:r w:rsidR="00186D6C">
        <w:rPr>
          <w:sz w:val="24"/>
        </w:rPr>
        <w:t>.</w:t>
      </w:r>
      <w:r w:rsidRPr="00186D6C" w:rsidR="00186D6C">
        <w:rPr>
          <w:sz w:val="24"/>
        </w:rPr>
        <w:t xml:space="preserve">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398D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66E4A-8AC4-4B62-8CD6-65AC681A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2025-12-01T12:54:00Z</dcterms:created>
  <dcterms:modified xsi:type="dcterms:W3CDTF">2025-12-01T12:54:00Z</dcterms:modified>
</cp:coreProperties>
</file>