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Calendário Oficial do Município de Sumaré o “Dia de Conscientização e Prevenção à Dependência Tecnológica”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