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Maria Rocha do Santos, 166 -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Retirada de Entulho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Maria Rocha do Santos, 166 -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desses resíduos tem causado transtornos aos moradores da região, além de representar risco à saúde pública. Assim sendo, solicito que seja realizada a remoção completa dos entulhos.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10943687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01266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2BE5C0-1438-4D15-AFC5-F32265E383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88711D7-A3D4-44E9-B068-35ADCB2FA7B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0134231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6662598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368169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8520397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367306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2132554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