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7E6A" w:rsidRPr="00DB46EB" w:rsidP="00A57E6A" w14:paraId="00E32844" w14:textId="77777777">
      <w:pPr>
        <w:spacing w:before="100" w:beforeAutospacing="1" w:after="100" w:afterAutospacing="1" w:line="336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_____/2025</w:t>
      </w:r>
    </w:p>
    <w:p w:rsidR="00A57E6A" w:rsidRPr="00DB46EB" w:rsidP="00A57E6A" w14:paraId="258C5D0C" w14:textId="77777777">
      <w:pPr>
        <w:spacing w:before="100" w:beforeAutospacing="1" w:after="100" w:afterAutospacing="1" w:line="336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7E6A" w:rsidRPr="00435B82" w:rsidP="00A57E6A" w14:paraId="14DA4C83" w14:textId="0A6443F1">
      <w:pPr>
        <w:spacing w:before="100" w:beforeAutospacing="1" w:after="100" w:afterAutospacing="1" w:line="336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Dispõe sobre a obrigatoriedade da apresentação de declaração </w:t>
      </w:r>
      <w:r w:rsidR="00E72E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aptidão de saúde</w:t>
      </w:r>
      <w:r w:rsidR="009534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 participar em corridas de rua no 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Sumaré</w:t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dá outras providências.</w:t>
      </w:r>
    </w:p>
    <w:p w:rsidR="00A57E6A" w:rsidRPr="00DB46EB" w:rsidP="00A57E6A" w14:paraId="15B5F095" w14:textId="77777777">
      <w:pPr>
        <w:tabs>
          <w:tab w:val="left" w:pos="1418"/>
        </w:tabs>
        <w:spacing w:after="120" w:line="360" w:lineRule="auto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4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A57E6A" w:rsidRPr="00DB46EB" w:rsidP="00A57E6A" w14:paraId="7FDB3BAF" w14:textId="77777777">
      <w:pPr>
        <w:tabs>
          <w:tab w:val="left" w:pos="1418"/>
        </w:tabs>
        <w:spacing w:after="120" w:line="336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4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MUNICIPIO DE SUMARÉ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:rsidR="00A57E6A" w:rsidRPr="00DB46EB" w:rsidP="00A57E6A" w14:paraId="188DAFEF" w14:textId="77777777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A57E6A" w:rsidP="00A57E6A" w14:paraId="0EA32FBB" w14:textId="77777777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B46EB">
        <w:rPr>
          <w:rFonts w:ascii="Times New Roman" w:hAnsi="Times New Roman" w:cs="Times New Roman"/>
          <w:spacing w:val="2"/>
          <w:sz w:val="24"/>
          <w:szCs w:val="24"/>
        </w:rPr>
        <w:tab/>
        <w:t>Faço saber que a Câmara Municipal aprovou e eu sanciono e promulgo a seguinte lei:</w:t>
      </w:r>
    </w:p>
    <w:p w:rsidR="00A57E6A" w:rsidRPr="00DB46EB" w:rsidP="00A57E6A" w14:paraId="256ACC7C" w14:textId="77777777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7B5D73" w:rsidRPr="007B5D73" w:rsidP="007B5D73" w14:paraId="01EC0CB8" w14:textId="06D72905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rt. 1º 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obrigatória, no âmbito do 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Sumaré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, a apresentação de declaração de aptidão de saúde, emitida por médico, para inscrição e participação em eventos de corrida de rua, de caráter competitivo ou participativo.</w:t>
      </w:r>
    </w:p>
    <w:p w:rsidR="007B5D73" w:rsidRPr="007B5D73" w:rsidP="007B5D73" w14:paraId="57B0A70A" w14:textId="58446CC9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declaração de aptidão de saúde deverá:</w:t>
      </w:r>
    </w:p>
    <w:p w:rsidR="007B5D73" w:rsidRPr="007B5D73" w:rsidP="007B5D73" w14:paraId="2F050D51" w14:textId="540E438B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Ser emitida por médico regularmente inscrito no Conselho Regional de Medicina (CRM);</w:t>
      </w:r>
    </w:p>
    <w:p w:rsidR="007B5D73" w:rsidRPr="007B5D73" w:rsidP="007B5D73" w14:paraId="6FDCAF5E" w14:textId="4242143F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Ter validade máxima de 12 (doze) meses a contar da data de emissão;</w:t>
      </w:r>
    </w:p>
    <w:p w:rsidR="007B5D73" w:rsidRPr="007B5D73" w:rsidP="007B5D73" w14:paraId="0040AC47" w14:textId="7C0F8C2D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Atestar a plena capacidade física do participante para a prática da atividade de corrida de rua.</w:t>
      </w:r>
    </w:p>
    <w:p w:rsidR="007B5D73" w:rsidP="007B5D73" w14:paraId="0619F470" w14:textId="5527AE6A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organização dos eventos será responsável por exigir e manter em seus registros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documentação comprobatória de todos os participantes, podendo disponibilizá-la aos órgãos fiscalizadores sempre que solicitado.</w:t>
      </w:r>
    </w:p>
    <w:p w:rsidR="001B7B28" w:rsidRPr="007B5D73" w:rsidP="007B5D73" w14:paraId="5E9BC11D" w14:textId="101AE3F6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76C96" w:rsidR="00476C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1B7B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tratamento das informações e documentos referidos neste artigo deverá obedecer às normas da Lei Geral de Proteção de Dados Pessoais (Lei nº 13.709/2018)</w:t>
      </w:r>
      <w:r w:rsidR="005B124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B5D73" w:rsidRPr="007B5D73" w:rsidP="007B5D73" w14:paraId="2CC31E24" w14:textId="6E5AEFDF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não observância desta Lei sujeitará os organizadores a:</w:t>
      </w:r>
    </w:p>
    <w:p w:rsidR="007B5D73" w:rsidRPr="007B5D73" w:rsidP="007B5D73" w14:paraId="39B0A4CE" w14:textId="5D376C4D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Advertência escrita na primeira infração;</w:t>
      </w:r>
    </w:p>
    <w:p w:rsidR="007B5D73" w:rsidRPr="007B5D73" w:rsidP="007B5D73" w14:paraId="04DBC007" w14:textId="3242AE93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Suspensão da autorização para realização de novos eventos esportivos no município, em caso de descumprimento reiterado.</w:t>
      </w:r>
    </w:p>
    <w:p w:rsidR="007B5D73" w:rsidRPr="007B5D73" w:rsidP="007B5D73" w14:paraId="7D628569" w14:textId="33409F13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não se aplica a atividades espontâneas ou recreativas não organizadas.</w:t>
      </w:r>
    </w:p>
    <w:p w:rsidR="00A57E6A" w:rsidRPr="007B5D73" w:rsidP="007B5D73" w14:paraId="0088E5C4" w14:textId="51235DB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7B5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Caberá ao Poder Executivo regulamentar a presente Lei no que couber, no prazo de 60 (sessenta) dias a contar da data de sua publicação</w:t>
      </w:r>
      <w:r w:rsidRPr="007B5D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57E6A" w:rsidRPr="00DB46EB" w:rsidP="00A57E6A" w14:paraId="1EE35357" w14:textId="77777777">
      <w:pPr>
        <w:tabs>
          <w:tab w:val="left" w:pos="1418"/>
        </w:tabs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24E" w:rsidRPr="00DB46EB" w:rsidP="00A57E6A" w14:paraId="2B813036" w14:textId="7A325715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Pr="00AB53EC" w:rsidR="008D7C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7CE7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AB53EC" w:rsidR="008D7C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D7CE7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AB53EC" w:rsidR="008D7C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  <w:r w:rsidRPr="00DB46E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364557</wp:posOffset>
            </wp:positionV>
            <wp:extent cx="1291590" cy="1116965"/>
            <wp:effectExtent l="171450" t="228600" r="175260" b="23558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1129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3810">
                      <a:off x="0" y="0"/>
                      <a:ext cx="129159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E6A" w:rsidRPr="00DB46EB" w:rsidP="00A57E6A" w14:paraId="4B8AA524" w14:textId="5FC2EF50">
      <w:pPr>
        <w:pStyle w:val="NormalWeb"/>
        <w:tabs>
          <w:tab w:val="left" w:pos="1418"/>
        </w:tabs>
        <w:spacing w:line="336" w:lineRule="auto"/>
        <w:jc w:val="both"/>
      </w:pPr>
      <w:r w:rsidRPr="00DB46EB">
        <w:tab/>
      </w:r>
      <w:bookmarkStart w:id="0" w:name="_Hlk190942431"/>
    </w:p>
    <w:p w:rsidR="00A57E6A" w:rsidRPr="00E92E42" w:rsidP="00A57E6A" w14:paraId="20EE3487" w14:textId="77777777">
      <w:pPr>
        <w:tabs>
          <w:tab w:val="left" w:pos="1418"/>
        </w:tabs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A57E6A" w:rsidRPr="00E92E42" w:rsidP="00A57E6A" w14:paraId="6D61E420" w14:textId="77777777">
      <w:pPr>
        <w:tabs>
          <w:tab w:val="left" w:pos="1418"/>
        </w:tabs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A57E6A" w:rsidRPr="00E92E42" w:rsidP="00A57E6A" w14:paraId="5F798B98" w14:textId="77777777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A57E6A" w:rsidRPr="00AB53EC" w:rsidP="00A57E6A" w14:paraId="54ED3CAE" w14:textId="77777777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hAnsi="Times New Roman" w:cs="Times New Roman"/>
          <w:b/>
          <w:sz w:val="26"/>
          <w:szCs w:val="26"/>
        </w:rPr>
        <w:t>Vereador PL</w:t>
      </w:r>
    </w:p>
    <w:p w:rsidR="00A57E6A" w:rsidRPr="00E92E42" w:rsidP="00A57E6A" w14:paraId="2C3DBFB8" w14:textId="77777777">
      <w:pPr>
        <w:tabs>
          <w:tab w:val="left" w:pos="1418"/>
        </w:tabs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7E6A" w:rsidRPr="00E92E42" w:rsidP="00A57E6A" w14:paraId="57F0CDE2" w14:textId="77777777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57E6A" w:rsidRPr="00E53C3C" w:rsidP="00A57E6A" w14:paraId="4C174159" w14:textId="77777777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A57E6A" w:rsidRPr="00E92E42" w:rsidP="00A57E6A" w14:paraId="3332E2E7" w14:textId="77777777">
      <w:pPr>
        <w:spacing w:line="336" w:lineRule="auto"/>
        <w:rPr>
          <w:rFonts w:ascii="Times New Roman" w:hAnsi="Times New Roman" w:cs="Times New Roman"/>
          <w:sz w:val="26"/>
          <w:szCs w:val="26"/>
        </w:rPr>
      </w:pPr>
    </w:p>
    <w:p w:rsidR="008D7CE7" w14:paraId="248013A6" w14:textId="77777777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br w:type="page"/>
      </w:r>
    </w:p>
    <w:p w:rsidR="00A57E6A" w:rsidP="005B124E" w14:paraId="65C914B6" w14:textId="433006C2">
      <w:pPr>
        <w:spacing w:line="33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JUSTIFICATIVA</w:t>
      </w:r>
    </w:p>
    <w:p w:rsidR="00A57E6A" w:rsidRPr="00E92E42" w:rsidP="00A57E6A" w14:paraId="6E2C7842" w14:textId="77777777">
      <w:pPr>
        <w:spacing w:before="100" w:beforeAutospacing="1" w:after="0" w:line="33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36C11" w:rsidRPr="00F36C11" w:rsidP="00F36C11" w14:paraId="6EF12F60" w14:textId="77777777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6C11">
        <w:rPr>
          <w:rFonts w:ascii="Times New Roman" w:hAnsi="Times New Roman" w:cs="Times New Roman"/>
          <w:sz w:val="24"/>
          <w:szCs w:val="24"/>
        </w:rPr>
        <w:t>O presente Projeto de Lei tem por objetivo promover a proteção da saúde e da integridade física dos participantes de corridas de rua realizadas no município de Sumaré. Incidentes recentes verificados em eventos esportivos em diversas localidades demonstram a necessidade de aprimorar as medidas de prevenção e segurança adotadas nessas atividades.</w:t>
      </w:r>
    </w:p>
    <w:p w:rsidR="00F36C11" w:rsidRPr="00F36C11" w:rsidP="00F36C11" w14:paraId="35B357BB" w14:textId="7D1AB6E4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11">
        <w:rPr>
          <w:rFonts w:ascii="Times New Roman" w:hAnsi="Times New Roman" w:cs="Times New Roman"/>
          <w:sz w:val="24"/>
          <w:szCs w:val="24"/>
        </w:rPr>
        <w:tab/>
        <w:t>A prática da corrida, por envolver esforço físico elevado, exige preparação adequada e condições de saúde compatíveis. Sem avaliação médica prévia, os participantes podem ser expostos a riscos significativos, como arritmias, infartos e outros eventos adversos de instalação súbita.</w:t>
      </w:r>
    </w:p>
    <w:p w:rsidR="00F36C11" w:rsidRPr="00F36C11" w:rsidP="00F36C11" w14:paraId="3C398377" w14:textId="04E74391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11">
        <w:rPr>
          <w:rFonts w:ascii="Times New Roman" w:hAnsi="Times New Roman" w:cs="Times New Roman"/>
          <w:sz w:val="24"/>
          <w:szCs w:val="24"/>
        </w:rPr>
        <w:tab/>
        <w:t>Nesse sentido, o Projeto de Lei propõe a obrigatoriedade de apresentação de declaração médica de aptidão física no ato da inscrição, assegurando que cada atleta tenha sido previamente avaliado por profissional habilitado. A medida possui caráter preventivo e está em consonância com os princípios constitucionais de proteção à vida e à saúde, além de fomentar uma cultura esportiva mais segura, consciente e responsável entre organizadores e participantes.</w:t>
      </w:r>
    </w:p>
    <w:p w:rsidR="00F36C11" w:rsidRPr="00F36C11" w:rsidP="00F36C11" w14:paraId="0575409B" w14:textId="3717B32B">
      <w:pPr>
        <w:tabs>
          <w:tab w:val="left" w:pos="141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11">
        <w:rPr>
          <w:rFonts w:ascii="Times New Roman" w:hAnsi="Times New Roman" w:cs="Times New Roman"/>
          <w:sz w:val="24"/>
          <w:szCs w:val="24"/>
        </w:rPr>
        <w:tab/>
        <w:t>Diante do exposto, solicito o apoio dos nobres vereadores para aprovação desta proposição, certos de que contribuirá para fortalecer a segurança nos eventos esportivos e promover o bem-estar da população de Sumaré.</w:t>
      </w:r>
    </w:p>
    <w:p w:rsidR="00A57E6A" w:rsidP="00F36C11" w14:paraId="402074EF" w14:textId="7E3C1BA6">
      <w:pPr>
        <w:tabs>
          <w:tab w:val="left" w:pos="1418"/>
        </w:tabs>
        <w:spacing w:before="24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7E6A" w:rsidP="00A57E6A" w14:paraId="0BEB4C93" w14:textId="77777777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24E" w:rsidP="00A57E6A" w14:paraId="73E500B2" w14:textId="293069C3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D7CE7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D7CE7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A57E6A" w:rsidP="00A57E6A" w14:paraId="6628BD10" w14:textId="4B96D137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2394703</wp:posOffset>
            </wp:positionH>
            <wp:positionV relativeFrom="paragraph">
              <wp:posOffset>70942</wp:posOffset>
            </wp:positionV>
            <wp:extent cx="1316355" cy="1138555"/>
            <wp:effectExtent l="209550" t="266700" r="188595" b="271145"/>
            <wp:wrapNone/>
            <wp:docPr id="1690996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4396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E6A" w:rsidRPr="00AB53EC" w:rsidP="00A57E6A" w14:paraId="43E9F7CA" w14:textId="77777777">
      <w:pPr>
        <w:tabs>
          <w:tab w:val="left" w:pos="1418"/>
          <w:tab w:val="left" w:pos="5090"/>
        </w:tabs>
        <w:spacing w:before="100" w:beforeAutospacing="1" w:after="0" w:line="33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7E6A" w:rsidRPr="00E92E42" w:rsidP="00A57E6A" w14:paraId="01D3C638" w14:textId="77777777">
      <w:pPr>
        <w:tabs>
          <w:tab w:val="left" w:pos="1418"/>
        </w:tabs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A57E6A" w:rsidRPr="00E92E42" w:rsidP="00A57E6A" w14:paraId="346810E9" w14:textId="77777777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287D1B" w:rsidP="00F36C11" w14:paraId="5EF8D737" w14:textId="18A60E9F">
      <w:pPr>
        <w:pStyle w:val="Standard"/>
        <w:spacing w:line="336" w:lineRule="auto"/>
        <w:jc w:val="center"/>
      </w:pPr>
      <w:r w:rsidRPr="00E92E42">
        <w:rPr>
          <w:rFonts w:ascii="Times New Roman" w:hAnsi="Times New Roman" w:cs="Times New Roman"/>
          <w:b/>
          <w:sz w:val="26"/>
          <w:szCs w:val="26"/>
        </w:rPr>
        <w:t>Vereador PL</w:t>
      </w:r>
    </w:p>
    <w:sectPr w:rsidSect="00A57E6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E6A" w14:paraId="6BA551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57E6A" w:rsidRPr="006D1E9A" w:rsidP="006D1E9A" w14:paraId="0A0EAED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A57E6A" w:rsidRPr="006D1E9A" w:rsidP="006D1E9A" w14:paraId="70550EF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E6A" w14:paraId="7CE3C6D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E6A" w:rsidRPr="006D1E9A" w:rsidP="006D1E9A" w14:paraId="35F800C9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6A"/>
    <w:rsid w:val="00141D49"/>
    <w:rsid w:val="001B7B28"/>
    <w:rsid w:val="00287D1B"/>
    <w:rsid w:val="00435B82"/>
    <w:rsid w:val="00445DEB"/>
    <w:rsid w:val="00476C96"/>
    <w:rsid w:val="004C4E27"/>
    <w:rsid w:val="004C5EED"/>
    <w:rsid w:val="005B124E"/>
    <w:rsid w:val="006D1E9A"/>
    <w:rsid w:val="00760C27"/>
    <w:rsid w:val="007B5D73"/>
    <w:rsid w:val="008D7CE7"/>
    <w:rsid w:val="0095340B"/>
    <w:rsid w:val="00A30EFB"/>
    <w:rsid w:val="00A57E6A"/>
    <w:rsid w:val="00AB53EC"/>
    <w:rsid w:val="00BC1258"/>
    <w:rsid w:val="00DB46EB"/>
    <w:rsid w:val="00DF673A"/>
    <w:rsid w:val="00E04E88"/>
    <w:rsid w:val="00E06C61"/>
    <w:rsid w:val="00E53C3C"/>
    <w:rsid w:val="00E72E91"/>
    <w:rsid w:val="00E92E42"/>
    <w:rsid w:val="00F36C11"/>
    <w:rsid w:val="00F50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4F41A5-2ED5-4651-AB54-20B73973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6A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5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5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57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5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57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5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5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5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5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57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5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57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57E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57E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57E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57E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57E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57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5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5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5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5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57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57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E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57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57E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E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A57E6A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</cp:revision>
  <dcterms:created xsi:type="dcterms:W3CDTF">2025-11-24T14:04:00Z</dcterms:created>
  <dcterms:modified xsi:type="dcterms:W3CDTF">2025-12-01T13:57:00Z</dcterms:modified>
</cp:coreProperties>
</file>