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Abrahão,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586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4CD36B-237A-492E-84DA-5DE9547D6C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4A5D53-4198-4F25-AB07-0B14A14687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DCF314-1E9C-46B2-AEF9-E3DA4BC2D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3686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59877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01652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42020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44872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77351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