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770A6D5A" w14:textId="77777777" w:rsidR="000604F9" w:rsidRDefault="000604F9" w:rsidP="000604F9"/>
    <w:p w14:paraId="6611FA3F" w14:textId="77777777" w:rsidR="000604F9" w:rsidRDefault="000604F9" w:rsidP="000604F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ABA3A19" w14:textId="77777777" w:rsidR="000604F9" w:rsidRDefault="000604F9" w:rsidP="000604F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BE5C7B4" w14:textId="16D7D42C" w:rsidR="00E62EC8" w:rsidRDefault="00FC2FB1" w:rsidP="00E62EC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 n</w:t>
      </w:r>
      <w:r w:rsidR="00E62EC8">
        <w:rPr>
          <w:sz w:val="24"/>
        </w:rPr>
        <w:t>a Rua Geraldo Preto Rodrigues, no bairro Jardim Paulistano.</w:t>
      </w:r>
    </w:p>
    <w:p w14:paraId="3C46A924" w14:textId="77777777" w:rsidR="00E62EC8" w:rsidRDefault="00E62EC8" w:rsidP="00E62EC8">
      <w:pPr>
        <w:spacing w:line="360" w:lineRule="auto"/>
        <w:ind w:firstLine="1701"/>
        <w:jc w:val="both"/>
        <w:rPr>
          <w:sz w:val="24"/>
        </w:rPr>
      </w:pPr>
    </w:p>
    <w:p w14:paraId="7469EAB7" w14:textId="77777777" w:rsidR="000604F9" w:rsidRDefault="000604F9" w:rsidP="000604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1E5E613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25C3989A" w14:textId="77777777" w:rsidR="000604F9" w:rsidRDefault="000604F9" w:rsidP="000604F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C212D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3F592269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5989F65A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1CBCBD3A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FB42E71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666CC3" w14:textId="77777777" w:rsidR="000604F9" w:rsidRDefault="000604F9" w:rsidP="000604F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8BF4EF8" w:rsidR="00211ADD" w:rsidRPr="00903E63" w:rsidRDefault="00BD49E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E457103" wp14:editId="158C387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4F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1DC4"/>
    <w:rsid w:val="00BB3CDB"/>
    <w:rsid w:val="00BC3B39"/>
    <w:rsid w:val="00BC53FF"/>
    <w:rsid w:val="00BD4500"/>
    <w:rsid w:val="00BD49E7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EC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D6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FB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2020-08-18T13:55:00Z</dcterms:created>
  <dcterms:modified xsi:type="dcterms:W3CDTF">2020-08-18T13:55:00Z</dcterms:modified>
</cp:coreProperties>
</file>