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19C6" w:rsidP="009519C6" w14:paraId="301DAFD4" w14:textId="77777777">
      <w:pPr>
        <w:pStyle w:val="Heading1"/>
        <w:spacing w:before="0" w:line="360" w:lineRule="auto"/>
        <w:jc w:val="center"/>
        <w:rPr>
          <w:rStyle w:val="Strong"/>
          <w:rFonts w:ascii="Arial" w:hAnsi="Arial" w:cs="Arial"/>
          <w:bCs w:val="0"/>
          <w:color w:val="000000" w:themeColor="text1"/>
          <w:sz w:val="24"/>
          <w:szCs w:val="24"/>
        </w:rPr>
      </w:pPr>
      <w:permStart w:id="0" w:edGrp="everyone"/>
    </w:p>
    <w:p w:rsidR="009519C6" w:rsidRPr="009519C6" w:rsidP="009519C6" w14:paraId="3ABF3336" w14:textId="4ADA3485">
      <w:pPr>
        <w:pStyle w:val="Heading1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519C6">
        <w:rPr>
          <w:rStyle w:val="Strong"/>
          <w:rFonts w:ascii="Arial" w:hAnsi="Arial" w:cs="Arial"/>
          <w:bCs w:val="0"/>
          <w:color w:val="000000" w:themeColor="text1"/>
          <w:sz w:val="24"/>
          <w:szCs w:val="24"/>
        </w:rPr>
        <w:t>MOÇÃO DE APLAUSOS E CONGRATULAÇÃO</w:t>
      </w:r>
    </w:p>
    <w:p w:rsidR="009519C6" w:rsidRPr="009519C6" w:rsidP="009519C6" w14:paraId="541C8485" w14:textId="77777777">
      <w:pPr>
        <w:pStyle w:val="NormalWeb"/>
        <w:spacing w:before="0" w:beforeAutospacing="0" w:line="360" w:lineRule="auto"/>
        <w:jc w:val="center"/>
        <w:rPr>
          <w:rFonts w:ascii="Arial" w:hAnsi="Arial" w:cs="Arial"/>
          <w:color w:val="000000" w:themeColor="text1"/>
        </w:rPr>
      </w:pPr>
      <w:r w:rsidRPr="009519C6">
        <w:rPr>
          <w:rStyle w:val="Strong"/>
          <w:rFonts w:ascii="Arial" w:hAnsi="Arial" w:cs="Arial"/>
          <w:color w:val="000000" w:themeColor="text1"/>
        </w:rPr>
        <w:t>Vereador: Welington da Farmácia</w:t>
      </w:r>
    </w:p>
    <w:p w:rsidR="009519C6" w:rsidRPr="009519C6" w:rsidP="009519C6" w14:paraId="6514BD5A" w14:textId="6D24A5DD">
      <w:pPr>
        <w:pStyle w:val="NormalWeb"/>
        <w:spacing w:line="360" w:lineRule="auto"/>
        <w:jc w:val="both"/>
        <w:rPr>
          <w:rFonts w:ascii="Arial" w:hAnsi="Arial" w:cs="Arial"/>
        </w:rPr>
      </w:pPr>
      <w:r w:rsidRPr="009519C6">
        <w:rPr>
          <w:rFonts w:ascii="Arial" w:hAnsi="Arial" w:cs="Arial"/>
        </w:rPr>
        <w:t xml:space="preserve">A Câmara Municipal de Sumaré, por iniciativa deste Vereador que subscreve, apresenta, nos termos regimentais, </w:t>
      </w:r>
      <w:r w:rsidRPr="009519C6">
        <w:rPr>
          <w:rStyle w:val="Strong"/>
          <w:rFonts w:ascii="Arial" w:hAnsi="Arial" w:cs="Arial"/>
        </w:rPr>
        <w:t>MOÇÃO DE APLAUSOS E CONGRATULAÇÃO</w:t>
      </w:r>
      <w:r w:rsidRPr="009519C6">
        <w:rPr>
          <w:rFonts w:ascii="Arial" w:hAnsi="Arial" w:cs="Arial"/>
        </w:rPr>
        <w:t xml:space="preserve"> à </w:t>
      </w:r>
      <w:r w:rsidRPr="009519C6">
        <w:rPr>
          <w:rStyle w:val="Strong"/>
          <w:rFonts w:ascii="Arial" w:hAnsi="Arial" w:cs="Arial"/>
        </w:rPr>
        <w:t xml:space="preserve">Dra. Mariana </w:t>
      </w:r>
      <w:r w:rsidRPr="009519C6">
        <w:rPr>
          <w:rStyle w:val="Strong"/>
          <w:rFonts w:ascii="Arial" w:hAnsi="Arial" w:cs="Arial"/>
        </w:rPr>
        <w:t>Blander</w:t>
      </w:r>
      <w:r w:rsidRPr="009519C6">
        <w:rPr>
          <w:rStyle w:val="Strong"/>
          <w:rFonts w:ascii="Arial" w:hAnsi="Arial" w:cs="Arial"/>
        </w:rPr>
        <w:t xml:space="preserve"> de Camargo Castro Ribeiro</w:t>
      </w:r>
      <w:r w:rsidRPr="009519C6">
        <w:rPr>
          <w:rFonts w:ascii="Arial" w:hAnsi="Arial" w:cs="Arial"/>
        </w:rPr>
        <w:t xml:space="preserve">, pelos relevantes serviços prestados ao Rotary Club de Sumaré – Ação </w:t>
      </w:r>
      <w:r>
        <w:rPr>
          <w:rFonts w:ascii="Arial" w:hAnsi="Arial" w:cs="Arial"/>
        </w:rPr>
        <w:t xml:space="preserve">2024/2025 </w:t>
      </w:r>
      <w:r w:rsidRPr="009519C6">
        <w:rPr>
          <w:rFonts w:ascii="Arial" w:hAnsi="Arial" w:cs="Arial"/>
        </w:rPr>
        <w:t xml:space="preserve">e à </w:t>
      </w:r>
      <w:r>
        <w:rPr>
          <w:rFonts w:ascii="Arial" w:hAnsi="Arial" w:cs="Arial"/>
        </w:rPr>
        <w:t xml:space="preserve">toda </w:t>
      </w:r>
      <w:r w:rsidRPr="009519C6">
        <w:rPr>
          <w:rFonts w:ascii="Arial" w:hAnsi="Arial" w:cs="Arial"/>
        </w:rPr>
        <w:t>comunidade sumareense.</w:t>
      </w:r>
    </w:p>
    <w:p w:rsidR="009519C6" w:rsidRPr="009519C6" w:rsidP="009519C6" w14:paraId="67B11A22" w14:textId="242F1156">
      <w:pPr>
        <w:pStyle w:val="NormalWeb"/>
        <w:spacing w:line="360" w:lineRule="auto"/>
        <w:jc w:val="both"/>
        <w:rPr>
          <w:rFonts w:ascii="Arial" w:hAnsi="Arial" w:cs="Arial"/>
        </w:rPr>
      </w:pPr>
      <w:r w:rsidRPr="009519C6">
        <w:rPr>
          <w:rFonts w:ascii="Arial" w:hAnsi="Arial" w:cs="Arial"/>
        </w:rPr>
        <w:t xml:space="preserve">Dra. Mariana </w:t>
      </w:r>
      <w:r w:rsidRPr="009519C6">
        <w:rPr>
          <w:rFonts w:ascii="Arial" w:hAnsi="Arial" w:cs="Arial"/>
        </w:rPr>
        <w:t>Blander</w:t>
      </w:r>
      <w:r w:rsidRPr="009519C6">
        <w:rPr>
          <w:rFonts w:ascii="Arial" w:hAnsi="Arial" w:cs="Arial"/>
        </w:rPr>
        <w:t xml:space="preserve"> de Camargo Castro Ribeiro é advogada militante na Comarca de Sumaré,</w:t>
      </w:r>
      <w:r w:rsidR="009828B2">
        <w:rPr>
          <w:rFonts w:ascii="Arial" w:hAnsi="Arial" w:cs="Arial"/>
        </w:rPr>
        <w:t xml:space="preserve"> especializada em Direito das Famílias e Sucessões</w:t>
      </w:r>
      <w:r w:rsidRPr="009519C6">
        <w:rPr>
          <w:rFonts w:ascii="Arial" w:hAnsi="Arial" w:cs="Arial"/>
        </w:rPr>
        <w:t>,</w:t>
      </w:r>
      <w:r w:rsidR="009828B2">
        <w:rPr>
          <w:rFonts w:ascii="Arial" w:hAnsi="Arial" w:cs="Arial"/>
        </w:rPr>
        <w:t xml:space="preserve"> atual Vice Presidente da OAB Sumaré</w:t>
      </w:r>
      <w:r w:rsidRPr="009519C6">
        <w:rPr>
          <w:rFonts w:ascii="Arial" w:hAnsi="Arial" w:cs="Arial"/>
        </w:rPr>
        <w:t xml:space="preserve"> e associada ao Rotary Club de Sumaré desde julho de 2014. No </w:t>
      </w:r>
      <w:r w:rsidRPr="009519C6">
        <w:rPr>
          <w:rStyle w:val="Strong"/>
          <w:rFonts w:ascii="Arial" w:hAnsi="Arial" w:cs="Arial"/>
        </w:rPr>
        <w:t>Ano Rotário 2024/2025</w:t>
      </w:r>
      <w:r w:rsidRPr="009519C6">
        <w:rPr>
          <w:rFonts w:ascii="Arial" w:hAnsi="Arial" w:cs="Arial"/>
        </w:rPr>
        <w:t xml:space="preserve">, assumiu a Presidência do Conselho Diretor, conduzindo a gestão sob o lema internacional </w:t>
      </w:r>
      <w:r w:rsidRPr="009519C6">
        <w:rPr>
          <w:rStyle w:val="Strong"/>
          <w:rFonts w:ascii="Arial" w:hAnsi="Arial" w:cs="Arial"/>
        </w:rPr>
        <w:t>“A Magia do Rotary”</w:t>
      </w:r>
      <w:r w:rsidRPr="009519C6">
        <w:rPr>
          <w:rFonts w:ascii="Arial" w:hAnsi="Arial" w:cs="Arial"/>
        </w:rPr>
        <w:t>, que inspira os clubes a ampliar seu potencial de servir e transformar vidas.</w:t>
      </w:r>
    </w:p>
    <w:p w:rsidR="009519C6" w:rsidRPr="009519C6" w:rsidP="009519C6" w14:paraId="10446E89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9519C6">
        <w:rPr>
          <w:rFonts w:ascii="Arial" w:hAnsi="Arial" w:cs="Arial"/>
        </w:rPr>
        <w:t xml:space="preserve">A cerimônia de transmissão e posse, realizada em 21 de junho de 2024, no salão de festas do Condomínio Residencial Parque da Floresta, marcou o início de uma nova etapa no Rotary Club de Sumaré – Ação. Na ocasião, foram empossados também os companheiros </w:t>
      </w:r>
      <w:r w:rsidRPr="009519C6">
        <w:rPr>
          <w:rStyle w:val="Strong"/>
          <w:rFonts w:ascii="Arial" w:hAnsi="Arial" w:cs="Arial"/>
        </w:rPr>
        <w:t xml:space="preserve">Luiz Fantini, </w:t>
      </w:r>
      <w:r w:rsidRPr="009519C6">
        <w:rPr>
          <w:rStyle w:val="Strong"/>
          <w:rFonts w:ascii="Arial" w:hAnsi="Arial" w:cs="Arial"/>
        </w:rPr>
        <w:t>Orisvaldo</w:t>
      </w:r>
      <w:r w:rsidRPr="009519C6">
        <w:rPr>
          <w:rStyle w:val="Strong"/>
          <w:rFonts w:ascii="Arial" w:hAnsi="Arial" w:cs="Arial"/>
        </w:rPr>
        <w:t xml:space="preserve"> Dias, Michel Camargo, Cátia Franzini, Ruben Pires de Lima, Jairo </w:t>
      </w:r>
      <w:r w:rsidRPr="009519C6">
        <w:rPr>
          <w:rStyle w:val="Strong"/>
          <w:rFonts w:ascii="Arial" w:hAnsi="Arial" w:cs="Arial"/>
        </w:rPr>
        <w:t>Gudzowskyj</w:t>
      </w:r>
      <w:r w:rsidRPr="009519C6">
        <w:rPr>
          <w:rStyle w:val="Strong"/>
          <w:rFonts w:ascii="Arial" w:hAnsi="Arial" w:cs="Arial"/>
        </w:rPr>
        <w:t xml:space="preserve">, José Carlos </w:t>
      </w:r>
      <w:r w:rsidRPr="009519C6">
        <w:rPr>
          <w:rStyle w:val="Strong"/>
          <w:rFonts w:ascii="Arial" w:hAnsi="Arial" w:cs="Arial"/>
        </w:rPr>
        <w:t>Bertasso</w:t>
      </w:r>
      <w:r w:rsidRPr="009519C6">
        <w:rPr>
          <w:rStyle w:val="Strong"/>
          <w:rFonts w:ascii="Arial" w:hAnsi="Arial" w:cs="Arial"/>
        </w:rPr>
        <w:t xml:space="preserve">, José Luiz </w:t>
      </w:r>
      <w:r w:rsidRPr="009519C6">
        <w:rPr>
          <w:rStyle w:val="Strong"/>
          <w:rFonts w:ascii="Arial" w:hAnsi="Arial" w:cs="Arial"/>
        </w:rPr>
        <w:t>Blander</w:t>
      </w:r>
      <w:r w:rsidRPr="009519C6">
        <w:rPr>
          <w:rStyle w:val="Strong"/>
          <w:rFonts w:ascii="Arial" w:hAnsi="Arial" w:cs="Arial"/>
        </w:rPr>
        <w:t>, Paulo Pires, Gerson Santos e Paulo Sérgio Rodrigues</w:t>
      </w:r>
      <w:r w:rsidRPr="009519C6">
        <w:rPr>
          <w:rFonts w:ascii="Arial" w:hAnsi="Arial" w:cs="Arial"/>
        </w:rPr>
        <w:t>.</w:t>
      </w:r>
    </w:p>
    <w:p w:rsidR="009519C6" w:rsidRPr="009519C6" w:rsidP="009519C6" w14:paraId="2C512BA1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9519C6">
        <w:rPr>
          <w:rFonts w:ascii="Arial" w:hAnsi="Arial" w:cs="Arial"/>
        </w:rPr>
        <w:t>Durante sua atuação, Dra. Mariana conduziu com excelência reuniões ordinárias, eventos, encontros de integração e ações com a presença constante de familiares, convidados e rotarianos de clubes de cidades da região, fortalecendo laços e ampliando o impacto social do Rotary Club de Sumaré – Ação.</w:t>
      </w:r>
    </w:p>
    <w:p w:rsidR="009519C6" w:rsidRPr="009519C6" w:rsidP="009519C6" w14:paraId="41037942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9519C6">
        <w:rPr>
          <w:rFonts w:ascii="Arial" w:hAnsi="Arial" w:cs="Arial"/>
        </w:rPr>
        <w:t>Destacam-se, entre os projetos e atividades realizados ao longo de sua gestão:</w:t>
      </w:r>
    </w:p>
    <w:p w:rsidR="009519C6" w:rsidRPr="009519C6" w:rsidP="009519C6" w14:paraId="3D4FB48A" w14:textId="77777777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519C6">
        <w:rPr>
          <w:rStyle w:val="Strong"/>
          <w:rFonts w:ascii="Arial" w:hAnsi="Arial" w:cs="Arial"/>
        </w:rPr>
        <w:t>CIRASE – Centro Integrado de Recursos</w:t>
      </w:r>
      <w:r w:rsidRPr="009519C6">
        <w:rPr>
          <w:rFonts w:ascii="Arial" w:hAnsi="Arial" w:cs="Arial"/>
        </w:rPr>
        <w:t>: ações voltadas a crianças da rede municipal com dificuldades de aprendizagem, incluindo atividades de descontração e integração em festas temáticas;</w:t>
      </w:r>
    </w:p>
    <w:p w:rsidR="009519C6" w:rsidRPr="009519C6" w:rsidP="009519C6" w14:paraId="35CDEAA0" w14:textId="77777777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519C6">
        <w:rPr>
          <w:rStyle w:val="Strong"/>
          <w:rFonts w:ascii="Arial" w:hAnsi="Arial" w:cs="Arial"/>
        </w:rPr>
        <w:t>Campanha Agosto Dourado</w:t>
      </w:r>
      <w:r w:rsidRPr="009519C6">
        <w:rPr>
          <w:rFonts w:ascii="Arial" w:hAnsi="Arial" w:cs="Arial"/>
        </w:rPr>
        <w:t>, promovendo conscientização sobre a importância do aleitamento materno;</w:t>
      </w:r>
    </w:p>
    <w:p w:rsidR="009519C6" w:rsidRPr="009519C6" w:rsidP="009519C6" w14:paraId="37AEC375" w14:textId="77777777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519C6">
        <w:rPr>
          <w:rStyle w:val="Strong"/>
          <w:rFonts w:ascii="Arial" w:hAnsi="Arial" w:cs="Arial"/>
        </w:rPr>
        <w:t>Noite da Lapa</w:t>
      </w:r>
      <w:r w:rsidRPr="009519C6">
        <w:rPr>
          <w:rFonts w:ascii="Arial" w:hAnsi="Arial" w:cs="Arial"/>
        </w:rPr>
        <w:t>, em prol da Fundação Rotária e do CER – Centro Educacional Rebouças;</w:t>
      </w:r>
    </w:p>
    <w:p w:rsidR="009519C6" w:rsidRPr="009519C6" w:rsidP="009519C6" w14:paraId="468D3659" w14:textId="77777777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519C6">
        <w:rPr>
          <w:rStyle w:val="Strong"/>
          <w:rFonts w:ascii="Arial" w:hAnsi="Arial" w:cs="Arial"/>
        </w:rPr>
        <w:t>Entrega de próteses pelo Programa Mãos Solidárias</w:t>
      </w:r>
      <w:r w:rsidRPr="009519C6">
        <w:rPr>
          <w:rFonts w:ascii="Arial" w:hAnsi="Arial" w:cs="Arial"/>
        </w:rPr>
        <w:t>;</w:t>
      </w:r>
    </w:p>
    <w:p w:rsidR="009519C6" w:rsidP="009519C6" w14:paraId="326ABBD1" w14:textId="4C4B0C99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519C6">
        <w:rPr>
          <w:rStyle w:val="Strong"/>
          <w:rFonts w:ascii="Arial" w:hAnsi="Arial" w:cs="Arial"/>
        </w:rPr>
        <w:t>Paella Caipira</w:t>
      </w:r>
      <w:r w:rsidRPr="009519C6">
        <w:rPr>
          <w:rFonts w:ascii="Arial" w:hAnsi="Arial" w:cs="Arial"/>
        </w:rPr>
        <w:t>, tradicional evento beneficente do clube</w:t>
      </w:r>
      <w:r w:rsidR="009828B2">
        <w:rPr>
          <w:rFonts w:ascii="Arial" w:hAnsi="Arial" w:cs="Arial"/>
        </w:rPr>
        <w:t xml:space="preserve"> com parte da renda revertida a Casa de Apoio do Hospital Estadual de Sumaré e parte para os projetos da Fundação Rotária;</w:t>
      </w:r>
    </w:p>
    <w:p w:rsidR="009828B2" w:rsidRPr="009828B2" w:rsidP="009519C6" w14:paraId="762F2837" w14:textId="3561A152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828B2">
        <w:rPr>
          <w:rFonts w:ascii="Arial" w:hAnsi="Arial" w:cs="Arial"/>
          <w:b/>
          <w:bCs/>
        </w:rPr>
        <w:t>Aquisição de cadeiras de rodas</w:t>
      </w:r>
      <w:r w:rsidRPr="009828B2">
        <w:rPr>
          <w:rFonts w:ascii="Arial" w:hAnsi="Arial" w:cs="Arial"/>
        </w:rPr>
        <w:t xml:space="preserve"> destinadas ao empréstimo gratuito para pessoas em situação de vulnerabilidade, promovendo dignidade, autonomia e inclusão social.</w:t>
      </w:r>
      <w:r w:rsidRPr="009828B2">
        <w:rPr>
          <w:rStyle w:val="Strong"/>
          <w:rFonts w:ascii="Arial" w:hAnsi="Arial" w:cs="Arial"/>
        </w:rPr>
        <w:t>;</w:t>
      </w:r>
    </w:p>
    <w:p w:rsidR="009519C6" w:rsidRPr="009519C6" w:rsidP="009519C6" w14:paraId="43B3FF57" w14:textId="77777777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519C6">
        <w:rPr>
          <w:rFonts w:ascii="Arial" w:hAnsi="Arial" w:cs="Arial"/>
        </w:rPr>
        <w:t xml:space="preserve">Participação em </w:t>
      </w:r>
      <w:r w:rsidRPr="009519C6">
        <w:rPr>
          <w:rStyle w:val="Strong"/>
          <w:rFonts w:ascii="Arial" w:hAnsi="Arial" w:cs="Arial"/>
        </w:rPr>
        <w:t>podcasts de relevância local</w:t>
      </w:r>
      <w:r w:rsidRPr="009519C6">
        <w:rPr>
          <w:rFonts w:ascii="Arial" w:hAnsi="Arial" w:cs="Arial"/>
        </w:rPr>
        <w:t>, ampliando a visibilidade das ações sociais;</w:t>
      </w:r>
    </w:p>
    <w:p w:rsidR="009519C6" w:rsidRPr="009519C6" w:rsidP="009519C6" w14:paraId="6B579235" w14:textId="77777777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519C6">
        <w:rPr>
          <w:rFonts w:ascii="Arial" w:hAnsi="Arial" w:cs="Arial"/>
        </w:rPr>
        <w:t>Integração e ações conjuntas com Rotary Clubs de outras cidades da região, fortalecendo o espírito rotário de união e colaboração.</w:t>
      </w:r>
    </w:p>
    <w:p w:rsidR="009519C6" w:rsidRPr="009519C6" w:rsidP="009519C6" w14:paraId="1990E0C9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9519C6">
        <w:rPr>
          <w:rFonts w:ascii="Arial" w:hAnsi="Arial" w:cs="Arial"/>
        </w:rPr>
        <w:t xml:space="preserve">O Rotary Club de Sumaré – Ação é reconhecido pelo intenso trabalho filantrópico voltado à população em situação de vulnerabilidade. A liderança da Dra. Mariana </w:t>
      </w:r>
      <w:r w:rsidRPr="009519C6">
        <w:rPr>
          <w:rFonts w:ascii="Arial" w:hAnsi="Arial" w:cs="Arial"/>
        </w:rPr>
        <w:t>Blander</w:t>
      </w:r>
      <w:r w:rsidRPr="009519C6">
        <w:rPr>
          <w:rFonts w:ascii="Arial" w:hAnsi="Arial" w:cs="Arial"/>
        </w:rPr>
        <w:t xml:space="preserve"> reforçou valores essenciais como serviço, empatia, união e compromisso, sempre guiada pelo propósito maior de </w:t>
      </w:r>
      <w:r w:rsidRPr="009519C6">
        <w:rPr>
          <w:rStyle w:val="Strong"/>
          <w:rFonts w:ascii="Arial" w:hAnsi="Arial" w:cs="Arial"/>
        </w:rPr>
        <w:t>ajudar quem mais precisa</w:t>
      </w:r>
      <w:r w:rsidRPr="009519C6">
        <w:rPr>
          <w:rFonts w:ascii="Arial" w:hAnsi="Arial" w:cs="Arial"/>
        </w:rPr>
        <w:t>.</w:t>
      </w:r>
    </w:p>
    <w:p w:rsidR="009519C6" w:rsidRPr="009519C6" w:rsidP="009519C6" w14:paraId="660C374A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9519C6">
        <w:rPr>
          <w:rFonts w:ascii="Arial" w:hAnsi="Arial" w:cs="Arial"/>
        </w:rPr>
        <w:t xml:space="preserve">Diante de tamanha dedicação e dos relevantes resultados alcançados, esta Câmara manifesta seu mais sincero </w:t>
      </w:r>
      <w:r w:rsidRPr="009519C6">
        <w:rPr>
          <w:rStyle w:val="Strong"/>
          <w:rFonts w:ascii="Arial" w:hAnsi="Arial" w:cs="Arial"/>
        </w:rPr>
        <w:t>reconhecimento, aplauso e congratulação</w:t>
      </w:r>
      <w:r w:rsidRPr="009519C6">
        <w:rPr>
          <w:rFonts w:ascii="Arial" w:hAnsi="Arial" w:cs="Arial"/>
        </w:rPr>
        <w:t xml:space="preserve"> à Dra. Mariana </w:t>
      </w:r>
      <w:r w:rsidRPr="009519C6">
        <w:rPr>
          <w:rFonts w:ascii="Arial" w:hAnsi="Arial" w:cs="Arial"/>
        </w:rPr>
        <w:t>Blander</w:t>
      </w:r>
      <w:r w:rsidRPr="009519C6">
        <w:rPr>
          <w:rFonts w:ascii="Arial" w:hAnsi="Arial" w:cs="Arial"/>
        </w:rPr>
        <w:t xml:space="preserve"> de Camargo Castro Ribeiro, exemplo de trabalho, sensibilidade social e compromisso com o bem comum.</w:t>
      </w:r>
    </w:p>
    <w:p w:rsidR="009519C6" w:rsidRPr="009519C6" w:rsidP="009519C6" w14:paraId="7DB1FB87" w14:textId="15457A0B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209925" cy="221932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807905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19C6">
        <w:rPr>
          <w:rStyle w:val="Strong"/>
          <w:rFonts w:ascii="Arial" w:hAnsi="Arial" w:cs="Arial"/>
        </w:rPr>
        <w:t xml:space="preserve">Câmara Municipal de Sumaré, </w:t>
      </w:r>
      <w:r>
        <w:rPr>
          <w:rStyle w:val="Strong"/>
          <w:rFonts w:ascii="Arial" w:hAnsi="Arial" w:cs="Arial"/>
        </w:rPr>
        <w:t>24 de novembro</w:t>
      </w:r>
      <w:r w:rsidRPr="009519C6">
        <w:rPr>
          <w:rStyle w:val="Strong"/>
          <w:rFonts w:ascii="Arial" w:hAnsi="Arial" w:cs="Arial"/>
        </w:rPr>
        <w:t xml:space="preserve"> de 2025.</w:t>
      </w:r>
    </w:p>
    <w:p w:rsidR="007678FB" w:rsidRPr="006F16E8" w:rsidP="007678FB" w14:paraId="2AC078FD" w14:textId="4292D01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678FB" w:rsidP="007678FB" w14:paraId="34EE56F4" w14:textId="77777777"/>
    <w:p w:rsidR="00E71B8C" w:rsidP="007678FB" w14:paraId="6E7E2D11" w14:textId="62AEF95F"/>
    <w:permEnd w:id="0"/>
    <w:p w:rsidR="007678FB" w:rsidRPr="007678FB" w:rsidP="007678FB" w14:paraId="6DA19ED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124D7"/>
    <w:multiLevelType w:val="multilevel"/>
    <w:tmpl w:val="EA9A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374C"/>
    <w:rsid w:val="002A4877"/>
    <w:rsid w:val="002D56EF"/>
    <w:rsid w:val="002E1C98"/>
    <w:rsid w:val="00373507"/>
    <w:rsid w:val="00460A32"/>
    <w:rsid w:val="004B2CC9"/>
    <w:rsid w:val="0051286F"/>
    <w:rsid w:val="005214F5"/>
    <w:rsid w:val="00540C59"/>
    <w:rsid w:val="00582867"/>
    <w:rsid w:val="0059029E"/>
    <w:rsid w:val="00601B0A"/>
    <w:rsid w:val="00626437"/>
    <w:rsid w:val="00632FA0"/>
    <w:rsid w:val="006672BA"/>
    <w:rsid w:val="006C41A4"/>
    <w:rsid w:val="006D1E9A"/>
    <w:rsid w:val="006F16E8"/>
    <w:rsid w:val="007678FB"/>
    <w:rsid w:val="00822396"/>
    <w:rsid w:val="008E2D63"/>
    <w:rsid w:val="009160F1"/>
    <w:rsid w:val="00922757"/>
    <w:rsid w:val="00931B03"/>
    <w:rsid w:val="009519C6"/>
    <w:rsid w:val="009828B2"/>
    <w:rsid w:val="009A6B1E"/>
    <w:rsid w:val="009B0B5F"/>
    <w:rsid w:val="009C6AD9"/>
    <w:rsid w:val="00A06CF2"/>
    <w:rsid w:val="00AD1205"/>
    <w:rsid w:val="00AE6AEE"/>
    <w:rsid w:val="00B50311"/>
    <w:rsid w:val="00BC451B"/>
    <w:rsid w:val="00BD7569"/>
    <w:rsid w:val="00C00C1E"/>
    <w:rsid w:val="00C36776"/>
    <w:rsid w:val="00CD6B58"/>
    <w:rsid w:val="00CF401E"/>
    <w:rsid w:val="00DE715C"/>
    <w:rsid w:val="00E71B8C"/>
    <w:rsid w:val="00E966D5"/>
    <w:rsid w:val="00EC0C67"/>
    <w:rsid w:val="00EC18D9"/>
    <w:rsid w:val="00EF5E33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F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951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951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52F3-8519-40D8-911F-5875A976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2746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2025-11-28T11:39:00Z</dcterms:created>
  <dcterms:modified xsi:type="dcterms:W3CDTF">2025-11-28T11:39:00Z</dcterms:modified>
</cp:coreProperties>
</file>