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Frederico Argenton,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224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5F9563-F5D0-44A7-94D7-DF75BF8F390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B32BD4-966A-4F6D-8FF9-064FDA7B78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3FEB95-2F59-42CD-8FE4-EE175FF3F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52053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63822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53499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88580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94919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49823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