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367" w:rsidP="00EE2EFD" w14:paraId="526BE013" w14:textId="0B1FD3C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E2EFD">
        <w:rPr>
          <w:rFonts w:ascii="Times New Roman" w:hAnsi="Times New Roman" w:cs="Times New Roman"/>
          <w:b/>
          <w:bCs/>
          <w:sz w:val="24"/>
          <w:szCs w:val="24"/>
        </w:rPr>
        <w:t>MOÇÃO DE CONGRATULAÇÕES Nº ___/2025 – GAB. VER. PROF. EDINHO</w:t>
      </w:r>
    </w:p>
    <w:p w:rsidR="00BE4B72" w:rsidP="00EE2EFD" w14:paraId="086EB9A8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4B72" w:rsidRPr="00BE4B72" w:rsidP="00EE2EFD" w14:paraId="7B39B2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2EFD" w:rsidRPr="00EE2EFD" w:rsidP="00EE2EFD" w14:paraId="68CE8BB4" w14:textId="506B83E6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EE2EFD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BE4B72" w:rsidRPr="00BE4B72" w:rsidP="00BE4B72" w14:paraId="4B307A33" w14:textId="37C1D7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B72">
        <w:rPr>
          <w:rFonts w:ascii="Times New Roman" w:hAnsi="Times New Roman" w:cs="Times New Roman"/>
          <w:sz w:val="24"/>
          <w:szCs w:val="24"/>
        </w:rPr>
        <w:t xml:space="preserve">O Vereador Prof. Edinho, no uso de suas atribuições regimentais, vem respeitosamente submeter à apreciação deste Plenário a presente Moção de Congratulações e Aplausos à Secretaria Municipal de Sustentabilidade, pela relevante iniciativa de promover o plantio de 500 mudas de árvores nativas no Horto Florestal Municipal, ação integrante da programação da </w:t>
      </w:r>
      <w:r w:rsidRPr="001370F1" w:rsidR="001370F1">
        <w:rPr>
          <w:rFonts w:ascii="Times New Roman" w:hAnsi="Times New Roman" w:cs="Times New Roman"/>
          <w:sz w:val="24"/>
          <w:szCs w:val="24"/>
        </w:rPr>
        <w:t>COP 30</w:t>
      </w:r>
      <w:r w:rsidR="001370F1">
        <w:rPr>
          <w:rFonts w:ascii="Times New Roman" w:hAnsi="Times New Roman" w:cs="Times New Roman"/>
          <w:sz w:val="24"/>
          <w:szCs w:val="24"/>
        </w:rPr>
        <w:t xml:space="preserve"> (</w:t>
      </w:r>
      <w:r w:rsidRPr="001370F1" w:rsidR="001370F1">
        <w:rPr>
          <w:rFonts w:ascii="Times New Roman" w:hAnsi="Times New Roman" w:cs="Times New Roman"/>
          <w:sz w:val="24"/>
          <w:szCs w:val="24"/>
        </w:rPr>
        <w:t>30ª Conferência das Nações Unidas sobre Mudança do Clima</w:t>
      </w:r>
      <w:r w:rsidR="001370F1">
        <w:rPr>
          <w:rFonts w:ascii="Times New Roman" w:hAnsi="Times New Roman" w:cs="Times New Roman"/>
          <w:sz w:val="24"/>
          <w:szCs w:val="24"/>
        </w:rPr>
        <w:t xml:space="preserve">) </w:t>
      </w:r>
      <w:r w:rsidRPr="00BE4B72">
        <w:rPr>
          <w:rFonts w:ascii="Times New Roman" w:hAnsi="Times New Roman" w:cs="Times New Roman"/>
          <w:sz w:val="24"/>
          <w:szCs w:val="24"/>
        </w:rPr>
        <w:t>realizada entre 10 e 21 de novembro de 2025, em Belém, Brasil.</w:t>
      </w:r>
    </w:p>
    <w:p w:rsidR="00BE4B72" w:rsidRPr="00BE4B72" w:rsidP="00BE4B72" w14:paraId="1DCCE10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B72">
        <w:rPr>
          <w:rFonts w:ascii="Times New Roman" w:hAnsi="Times New Roman" w:cs="Times New Roman"/>
          <w:sz w:val="24"/>
          <w:szCs w:val="24"/>
        </w:rPr>
        <w:t xml:space="preserve">Sob a coordenação do Secretário Municipal de Sustentabilidade, Sr. </w:t>
      </w:r>
      <w:r w:rsidRPr="00BE4B72">
        <w:rPr>
          <w:rFonts w:ascii="Times New Roman" w:hAnsi="Times New Roman" w:cs="Times New Roman"/>
          <w:sz w:val="24"/>
          <w:szCs w:val="24"/>
        </w:rPr>
        <w:t>Junio</w:t>
      </w:r>
      <w:r w:rsidRPr="00BE4B72">
        <w:rPr>
          <w:rFonts w:ascii="Times New Roman" w:hAnsi="Times New Roman" w:cs="Times New Roman"/>
          <w:sz w:val="24"/>
          <w:szCs w:val="24"/>
        </w:rPr>
        <w:t xml:space="preserve"> Francisco Batista, a Pasta tem executado, de maneira contínua e responsável, políticas voltadas à preservação ambiental, à ampliação das áreas verdes e à formação cidadã. O plantio realizado durante a COP 30 soma-se a diversas ações permanentes, entre elas o cultivo de mais de 3 mil mudas no Bosque </w:t>
      </w:r>
      <w:r w:rsidRPr="00BE4B72">
        <w:rPr>
          <w:rFonts w:ascii="Times New Roman" w:hAnsi="Times New Roman" w:cs="Times New Roman"/>
          <w:sz w:val="24"/>
          <w:szCs w:val="24"/>
        </w:rPr>
        <w:t>Dall’orto</w:t>
      </w:r>
      <w:r w:rsidRPr="00BE4B72">
        <w:rPr>
          <w:rFonts w:ascii="Times New Roman" w:hAnsi="Times New Roman" w:cs="Times New Roman"/>
          <w:sz w:val="24"/>
          <w:szCs w:val="24"/>
        </w:rPr>
        <w:t xml:space="preserve"> e no próprio Horto Florestal Municipal.</w:t>
      </w:r>
    </w:p>
    <w:p w:rsidR="00BE4B72" w:rsidRPr="00BE4B72" w:rsidP="00BE4B72" w14:paraId="57E09B1C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B72">
        <w:rPr>
          <w:rFonts w:ascii="Times New Roman" w:hAnsi="Times New Roman" w:cs="Times New Roman"/>
          <w:sz w:val="24"/>
          <w:szCs w:val="24"/>
        </w:rPr>
        <w:t>Destaca-se, ainda, a distribuição de espécies nativas em unidades escolares e feiras públicas, medida que amplia o engajamento da população e incentiva práticas sustentáveis. Também foram promovidas palestras técnicas ministradas por engenheiro ambiental nas escolas do município, fortalecendo a educação ambiental e disseminando conhecimentos essenciais para o desenvolvimento sustentável.</w:t>
      </w:r>
    </w:p>
    <w:p w:rsidR="00BE4B72" w:rsidRPr="00BE4B72" w:rsidP="00BE4B72" w14:paraId="5EAB6067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B72">
        <w:rPr>
          <w:rFonts w:ascii="Times New Roman" w:hAnsi="Times New Roman" w:cs="Times New Roman"/>
          <w:sz w:val="24"/>
          <w:szCs w:val="24"/>
        </w:rPr>
        <w:t xml:space="preserve">Tais iniciativas consolidam o Bosque </w:t>
      </w:r>
      <w:r w:rsidRPr="00BE4B72">
        <w:rPr>
          <w:rFonts w:ascii="Times New Roman" w:hAnsi="Times New Roman" w:cs="Times New Roman"/>
          <w:sz w:val="24"/>
          <w:szCs w:val="24"/>
        </w:rPr>
        <w:t>Dall’orto</w:t>
      </w:r>
      <w:r w:rsidRPr="00BE4B72">
        <w:rPr>
          <w:rFonts w:ascii="Times New Roman" w:hAnsi="Times New Roman" w:cs="Times New Roman"/>
          <w:sz w:val="24"/>
          <w:szCs w:val="24"/>
        </w:rPr>
        <w:t xml:space="preserve"> e o Horto Florestal como importantes espaços de preservação, aprendizagem e conscientização ambiental, reafirmando o compromisso de Sumaré com a sustentabilidade, a qualidade de vida e a responsabilidade socioambiental.</w:t>
      </w:r>
    </w:p>
    <w:p w:rsidR="00BE4B72" w:rsidRPr="00BE4B72" w:rsidP="00BE4B72" w14:paraId="6F9E4A73" w14:textId="7960A17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B72">
        <w:rPr>
          <w:rFonts w:ascii="Times New Roman" w:hAnsi="Times New Roman" w:cs="Times New Roman"/>
          <w:sz w:val="24"/>
          <w:szCs w:val="24"/>
        </w:rPr>
        <w:t xml:space="preserve">Diante do exposto, requer-se, na forma regimental, a aprovação da presente Moção de Congratulações e Aplausos, com encaminhamento à Secretaria Municipal de Sustentabilidade,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-579755</wp:posOffset>
            </wp:positionV>
            <wp:extent cx="5850890" cy="3289300"/>
            <wp:effectExtent l="0" t="0" r="0" b="0"/>
            <wp:wrapNone/>
            <wp:docPr id="2762900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02915" name="Imagem 2762900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B72">
        <w:rPr>
          <w:rFonts w:ascii="Times New Roman" w:hAnsi="Times New Roman" w:cs="Times New Roman"/>
          <w:sz w:val="24"/>
          <w:szCs w:val="24"/>
        </w:rPr>
        <w:t>como reconhecimento desta Casa Legislativa pelo mérito e pela relevância das ações voltadas ao meio ambiente em nosso município.</w:t>
      </w:r>
    </w:p>
    <w:p w:rsidR="00BE4757" w:rsidP="00BE4B72" w14:paraId="52B9ADA7" w14:textId="5678B7A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E2EFD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B913F8">
        <w:rPr>
          <w:rFonts w:ascii="Times New Roman" w:hAnsi="Times New Roman" w:cs="Times New Roman"/>
          <w:sz w:val="24"/>
          <w:szCs w:val="24"/>
        </w:rPr>
        <w:t>25</w:t>
      </w:r>
      <w:r w:rsidRPr="00EE2EFD">
        <w:rPr>
          <w:rFonts w:ascii="Times New Roman" w:hAnsi="Times New Roman" w:cs="Times New Roman"/>
          <w:sz w:val="24"/>
          <w:szCs w:val="24"/>
        </w:rPr>
        <w:t xml:space="preserve"> de novembro de 2025</w:t>
      </w:r>
      <w:r w:rsidR="00BE4B72">
        <w:rPr>
          <w:rFonts w:ascii="Times New Roman" w:hAnsi="Times New Roman" w:cs="Times New Roman"/>
          <w:sz w:val="24"/>
          <w:szCs w:val="24"/>
        </w:rPr>
        <w:t>.</w:t>
      </w:r>
    </w:p>
    <w:p w:rsidR="00EE2EFD" w:rsidRPr="00EE2EFD" w:rsidP="005D0367" w14:paraId="7B0DCEB8" w14:textId="1AD716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9A" w:rsidRPr="00EE2EFD" w:rsidP="005D0367" w14:paraId="07A8F1E3" w14:textId="4EA70B1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EFD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 w:rsidRPr="00EE2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E2EFD">
        <w:rPr>
          <w:rFonts w:ascii="Times New Roman" w:hAnsi="Times New Roman" w:cs="Times New Roman"/>
          <w:b/>
          <w:bCs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70F1"/>
    <w:rsid w:val="0015657E"/>
    <w:rsid w:val="00156CF8"/>
    <w:rsid w:val="0016589B"/>
    <w:rsid w:val="00201BBA"/>
    <w:rsid w:val="00460A32"/>
    <w:rsid w:val="0047605B"/>
    <w:rsid w:val="004B2CC9"/>
    <w:rsid w:val="0051286F"/>
    <w:rsid w:val="005D0367"/>
    <w:rsid w:val="00601B0A"/>
    <w:rsid w:val="00626437"/>
    <w:rsid w:val="00632FA0"/>
    <w:rsid w:val="006B348B"/>
    <w:rsid w:val="006C41A4"/>
    <w:rsid w:val="006D1E9A"/>
    <w:rsid w:val="007B6642"/>
    <w:rsid w:val="00810373"/>
    <w:rsid w:val="00822396"/>
    <w:rsid w:val="00A06CF2"/>
    <w:rsid w:val="00AE6AEE"/>
    <w:rsid w:val="00B913F8"/>
    <w:rsid w:val="00BE4757"/>
    <w:rsid w:val="00BE4B72"/>
    <w:rsid w:val="00C00C1E"/>
    <w:rsid w:val="00C36776"/>
    <w:rsid w:val="00C77919"/>
    <w:rsid w:val="00C91CB8"/>
    <w:rsid w:val="00CA3469"/>
    <w:rsid w:val="00CD6B58"/>
    <w:rsid w:val="00CE2480"/>
    <w:rsid w:val="00CF401E"/>
    <w:rsid w:val="00DB2859"/>
    <w:rsid w:val="00DC7260"/>
    <w:rsid w:val="00EE2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322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26</cp:revision>
  <cp:lastPrinted>2025-11-24T14:33:00Z</cp:lastPrinted>
  <dcterms:created xsi:type="dcterms:W3CDTF">2025-11-12T17:29:00Z</dcterms:created>
  <dcterms:modified xsi:type="dcterms:W3CDTF">2025-11-24T14:39:00Z</dcterms:modified>
</cp:coreProperties>
</file>