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18FF238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0F02B3E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75BC982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5F261E4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5465863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5DA59F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34BB751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1686B01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481E54E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Valdeci dos Santos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4EACB12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52153A0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1360DB7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05D1314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455CA66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4793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0E693C1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659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